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329" w:rsidRPr="00982A0C" w:rsidRDefault="00637D9D" w:rsidP="00982A0C">
      <w:pPr>
        <w:rPr>
          <w:rStyle w:val="c3"/>
        </w:rPr>
      </w:pPr>
      <w:r w:rsidRPr="00982A0C">
        <w:rPr>
          <w:noProof/>
        </w:rPr>
        <w:drawing>
          <wp:inline distT="0" distB="0" distL="0" distR="0">
            <wp:extent cx="9972675" cy="6429375"/>
            <wp:effectExtent l="19050" t="0" r="9525" b="0"/>
            <wp:docPr id="3" name="Рисунок 1" descr="C:\Users\0266~1\AppData\Local\Temp\Rar$DIa5884.5789\7k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266~1\AppData\Local\Temp\Rar$DIa5884.5789\7k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642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329" w:rsidRPr="00982A0C" w:rsidRDefault="001B0329" w:rsidP="00982A0C">
      <w:pPr>
        <w:jc w:val="center"/>
        <w:rPr>
          <w:rStyle w:val="c3"/>
          <w:color w:val="000000"/>
        </w:rPr>
      </w:pPr>
      <w:r w:rsidRPr="00982A0C">
        <w:rPr>
          <w:rStyle w:val="c3"/>
          <w:b/>
          <w:bCs/>
          <w:color w:val="000000"/>
        </w:rPr>
        <w:lastRenderedPageBreak/>
        <w:t>ПОЯСНИТЕЛЬНАЯ ЗАПИСКА</w:t>
      </w:r>
    </w:p>
    <w:p w:rsidR="001B0329" w:rsidRPr="00842329" w:rsidRDefault="001B0329" w:rsidP="00982A0C">
      <w:pPr>
        <w:ind w:left="360"/>
        <w:rPr>
          <w:rStyle w:val="c7"/>
          <w:color w:val="000000"/>
          <w:sz w:val="16"/>
          <w:szCs w:val="16"/>
        </w:rPr>
      </w:pPr>
      <w:r w:rsidRPr="00982A0C">
        <w:rPr>
          <w:rStyle w:val="c7"/>
          <w:color w:val="000000"/>
        </w:rPr>
        <w:t xml:space="preserve">         </w:t>
      </w:r>
    </w:p>
    <w:p w:rsidR="001B0329" w:rsidRPr="00982A0C" w:rsidRDefault="00312F40" w:rsidP="00842329">
      <w:pPr>
        <w:jc w:val="both"/>
        <w:rPr>
          <w:rStyle w:val="c20"/>
          <w:color w:val="000000"/>
        </w:rPr>
      </w:pPr>
      <w:r w:rsidRPr="00982A0C">
        <w:rPr>
          <w:rStyle w:val="c7"/>
          <w:color w:val="000000"/>
        </w:rPr>
        <w:t xml:space="preserve">            </w:t>
      </w:r>
      <w:r w:rsidR="00C3498C" w:rsidRPr="00982A0C">
        <w:rPr>
          <w:rStyle w:val="c7"/>
          <w:color w:val="000000"/>
        </w:rPr>
        <w:t xml:space="preserve">Данная  рабочая  программа для 8 </w:t>
      </w:r>
      <w:r w:rsidR="001B0329" w:rsidRPr="00982A0C">
        <w:rPr>
          <w:rStyle w:val="c7"/>
          <w:color w:val="000000"/>
        </w:rPr>
        <w:t>класса разработана на основе</w:t>
      </w:r>
      <w:r w:rsidR="006600BB" w:rsidRPr="00982A0C">
        <w:rPr>
          <w:rStyle w:val="c7"/>
          <w:color w:val="000000"/>
        </w:rPr>
        <w:t xml:space="preserve"> авторской программы «Музыка 5-8</w:t>
      </w:r>
      <w:r w:rsidR="001B0329" w:rsidRPr="00982A0C">
        <w:rPr>
          <w:rStyle w:val="c7"/>
          <w:color w:val="000000"/>
        </w:rPr>
        <w:t xml:space="preserve"> класс»</w:t>
      </w:r>
      <w:r w:rsidR="001B0329" w:rsidRPr="00982A0C">
        <w:rPr>
          <w:rStyle w:val="apple-converted-space"/>
          <w:color w:val="000000"/>
        </w:rPr>
        <w:t> </w:t>
      </w:r>
      <w:r w:rsidR="001B0329" w:rsidRPr="00982A0C">
        <w:rPr>
          <w:rStyle w:val="c20"/>
          <w:color w:val="000000"/>
        </w:rPr>
        <w:t>авторов Г.П.Сергеевой,</w:t>
      </w:r>
    </w:p>
    <w:p w:rsidR="001B0329" w:rsidRPr="00982A0C" w:rsidRDefault="00312F40" w:rsidP="00842329">
      <w:pPr>
        <w:jc w:val="both"/>
        <w:rPr>
          <w:color w:val="000000"/>
        </w:rPr>
      </w:pPr>
      <w:r w:rsidRPr="00982A0C">
        <w:rPr>
          <w:rStyle w:val="c20"/>
          <w:color w:val="000000"/>
        </w:rPr>
        <w:t>Е.Д.Критской</w:t>
      </w:r>
      <w:r w:rsidR="001B0329" w:rsidRPr="00982A0C">
        <w:rPr>
          <w:rStyle w:val="c20"/>
          <w:color w:val="000000"/>
        </w:rPr>
        <w:t xml:space="preserve"> «</w:t>
      </w:r>
      <w:r w:rsidRPr="00982A0C">
        <w:rPr>
          <w:rStyle w:val="c20"/>
          <w:color w:val="000000"/>
        </w:rPr>
        <w:t xml:space="preserve"> </w:t>
      </w:r>
      <w:r w:rsidR="001B0329" w:rsidRPr="00982A0C">
        <w:rPr>
          <w:rStyle w:val="c20"/>
          <w:color w:val="000000"/>
        </w:rPr>
        <w:t>Программы общеобразовательны</w:t>
      </w:r>
      <w:r w:rsidR="006600BB" w:rsidRPr="00982A0C">
        <w:rPr>
          <w:rStyle w:val="c20"/>
          <w:color w:val="000000"/>
        </w:rPr>
        <w:t>х учреждений. Музыка.1-8</w:t>
      </w:r>
      <w:r w:rsidRPr="00982A0C">
        <w:rPr>
          <w:rStyle w:val="c20"/>
          <w:color w:val="000000"/>
        </w:rPr>
        <w:t xml:space="preserve"> классы</w:t>
      </w:r>
      <w:r w:rsidR="006600BB" w:rsidRPr="00982A0C">
        <w:rPr>
          <w:rStyle w:val="c20"/>
          <w:color w:val="000000"/>
        </w:rPr>
        <w:t xml:space="preserve"> » – М. Просвещение</w:t>
      </w:r>
      <w:r w:rsidR="001B0329" w:rsidRPr="00982A0C">
        <w:rPr>
          <w:rStyle w:val="c20"/>
          <w:color w:val="000000"/>
        </w:rPr>
        <w:t>;</w:t>
      </w:r>
    </w:p>
    <w:p w:rsidR="001B0329" w:rsidRPr="00982A0C" w:rsidRDefault="001B0329" w:rsidP="00842329">
      <w:pPr>
        <w:pStyle w:val="c17"/>
        <w:spacing w:before="0" w:beforeAutospacing="0" w:after="0" w:afterAutospacing="0"/>
        <w:jc w:val="both"/>
        <w:rPr>
          <w:color w:val="000000"/>
        </w:rPr>
      </w:pPr>
      <w:r w:rsidRPr="00982A0C">
        <w:rPr>
          <w:rStyle w:val="c7"/>
          <w:color w:val="000000"/>
        </w:rPr>
        <w:t>            Преподавание предмета «Музыка» в общеобразовательных учреждениях осуществляется в соответствии с нормативными и инструктивно-методическими документами Министерства образования РФ:</w:t>
      </w:r>
    </w:p>
    <w:p w:rsidR="007E511E" w:rsidRDefault="001B0329" w:rsidP="00842329">
      <w:pPr>
        <w:jc w:val="both"/>
        <w:rPr>
          <w:rStyle w:val="c7"/>
          <w:color w:val="000000"/>
        </w:rPr>
      </w:pPr>
      <w:r w:rsidRPr="00982A0C">
        <w:rPr>
          <w:rStyle w:val="c7"/>
          <w:color w:val="000000"/>
        </w:rPr>
        <w:t>1.Федеральный закон « Об образован</w:t>
      </w:r>
      <w:r w:rsidR="006600BB" w:rsidRPr="00982A0C">
        <w:rPr>
          <w:rStyle w:val="c7"/>
          <w:color w:val="000000"/>
        </w:rPr>
        <w:t xml:space="preserve">ии в Российской Федерации » от </w:t>
      </w:r>
      <w:r w:rsidRPr="00982A0C">
        <w:rPr>
          <w:rStyle w:val="c7"/>
          <w:color w:val="000000"/>
        </w:rPr>
        <w:t>29.12.2012г.№ 273-ФЗ.</w:t>
      </w:r>
      <w:r w:rsidR="007E511E">
        <w:rPr>
          <w:rStyle w:val="c7"/>
          <w:color w:val="000000"/>
        </w:rPr>
        <w:t>2</w:t>
      </w:r>
    </w:p>
    <w:p w:rsidR="007E511E" w:rsidRPr="007E511E" w:rsidRDefault="001B0329" w:rsidP="00842329">
      <w:pPr>
        <w:jc w:val="both"/>
        <w:rPr>
          <w:rStyle w:val="a7"/>
          <w:i w:val="0"/>
          <w:iCs w:val="0"/>
          <w:color w:val="000000"/>
        </w:rPr>
      </w:pPr>
      <w:r w:rsidRPr="00982A0C">
        <w:rPr>
          <w:rStyle w:val="a7"/>
        </w:rPr>
        <w:t xml:space="preserve">2. </w:t>
      </w:r>
      <w:r w:rsidRPr="00982A0C">
        <w:rPr>
          <w:rStyle w:val="a7"/>
          <w:i w:val="0"/>
        </w:rPr>
        <w:t>Ос</w:t>
      </w:r>
      <w:r w:rsidR="00166E04" w:rsidRPr="00982A0C">
        <w:rPr>
          <w:rStyle w:val="a7"/>
          <w:i w:val="0"/>
        </w:rPr>
        <w:t>новная образовательная программа</w:t>
      </w:r>
      <w:r w:rsidRPr="00982A0C">
        <w:rPr>
          <w:rStyle w:val="a7"/>
          <w:i w:val="0"/>
        </w:rPr>
        <w:t xml:space="preserve"> основного общего образования  </w:t>
      </w:r>
    </w:p>
    <w:p w:rsidR="001B0329" w:rsidRPr="00982A0C" w:rsidRDefault="001B0329" w:rsidP="00842329">
      <w:pPr>
        <w:pStyle w:val="a4"/>
        <w:spacing w:before="0" w:beforeAutospacing="0" w:after="0" w:afterAutospacing="0"/>
        <w:jc w:val="both"/>
      </w:pPr>
      <w:r w:rsidRPr="00982A0C">
        <w:rPr>
          <w:rStyle w:val="c7"/>
          <w:color w:val="000000"/>
        </w:rPr>
        <w:t>3.Федеральный государственный образовательный стандарт основного общего образования</w:t>
      </w:r>
    </w:p>
    <w:p w:rsidR="001B0329" w:rsidRPr="00982A0C" w:rsidRDefault="001B0329" w:rsidP="00842329">
      <w:pPr>
        <w:jc w:val="both"/>
        <w:rPr>
          <w:rStyle w:val="c7"/>
          <w:color w:val="000000"/>
        </w:rPr>
      </w:pPr>
      <w:r w:rsidRPr="00982A0C">
        <w:rPr>
          <w:rStyle w:val="c7"/>
          <w:color w:val="000000"/>
        </w:rPr>
        <w:t xml:space="preserve">4.Учебный план МБОУ« Петровскозаводская СОШ » на </w:t>
      </w:r>
      <w:r w:rsidRPr="00982A0C">
        <w:rPr>
          <w:lang w:val="tt-RU"/>
        </w:rPr>
        <w:t>20</w:t>
      </w:r>
      <w:r w:rsidRPr="00982A0C">
        <w:t>22</w:t>
      </w:r>
      <w:r w:rsidRPr="00982A0C">
        <w:rPr>
          <w:lang w:val="tt-RU"/>
        </w:rPr>
        <w:t>-202</w:t>
      </w:r>
      <w:r w:rsidRPr="00982A0C">
        <w:t xml:space="preserve">3 </w:t>
      </w:r>
      <w:r w:rsidRPr="00982A0C">
        <w:rPr>
          <w:rStyle w:val="c7"/>
          <w:color w:val="000000"/>
        </w:rPr>
        <w:t>учебный год.</w:t>
      </w:r>
    </w:p>
    <w:p w:rsidR="001B0329" w:rsidRPr="00982A0C" w:rsidRDefault="0011227A" w:rsidP="00842329">
      <w:pPr>
        <w:pStyle w:val="c8"/>
        <w:spacing w:before="0" w:beforeAutospacing="0" w:after="0" w:afterAutospacing="0"/>
        <w:jc w:val="both"/>
        <w:rPr>
          <w:rStyle w:val="c7"/>
        </w:rPr>
      </w:pPr>
      <w:r>
        <w:rPr>
          <w:rStyle w:val="c7"/>
          <w:bCs/>
          <w:i/>
          <w:color w:val="000000"/>
        </w:rPr>
        <w:t xml:space="preserve">          </w:t>
      </w:r>
      <w:r w:rsidR="001B0329" w:rsidRPr="00982A0C">
        <w:rPr>
          <w:rStyle w:val="c7"/>
          <w:bCs/>
          <w:i/>
          <w:color w:val="000000"/>
        </w:rPr>
        <w:t>Цель программы</w:t>
      </w:r>
      <w:r w:rsidR="001B0329" w:rsidRPr="00982A0C">
        <w:rPr>
          <w:rStyle w:val="c7"/>
          <w:color w:val="000000"/>
        </w:rPr>
        <w:t> – развитие музыкальной культуры школьников как неотъемлемой части духовной культуры.</w:t>
      </w:r>
    </w:p>
    <w:p w:rsidR="001B0329" w:rsidRPr="00982A0C" w:rsidRDefault="001B0329" w:rsidP="00842329">
      <w:pPr>
        <w:pStyle w:val="c8"/>
        <w:spacing w:before="0" w:beforeAutospacing="0" w:after="0" w:afterAutospacing="0"/>
        <w:jc w:val="both"/>
        <w:rPr>
          <w:rStyle w:val="apple-converted-space"/>
          <w:color w:val="000000"/>
        </w:rPr>
      </w:pPr>
      <w:r w:rsidRPr="00982A0C">
        <w:rPr>
          <w:rStyle w:val="c7"/>
          <w:bCs/>
          <w:color w:val="000000"/>
        </w:rPr>
        <w:t xml:space="preserve">          Задачи:</w:t>
      </w:r>
      <w:r w:rsidRPr="00982A0C">
        <w:rPr>
          <w:rStyle w:val="c7"/>
          <w:color w:val="000000"/>
        </w:rPr>
        <w:t> -</w:t>
      </w:r>
      <w:r w:rsidRPr="00982A0C">
        <w:rPr>
          <w:rStyle w:val="c7"/>
          <w:bCs/>
          <w:color w:val="000000"/>
        </w:rPr>
        <w:t> развитие</w:t>
      </w:r>
      <w:r w:rsidRPr="00982A0C">
        <w:rPr>
          <w:rStyle w:val="apple-converted-space"/>
          <w:bCs/>
          <w:color w:val="000000"/>
        </w:rPr>
        <w:t> </w:t>
      </w:r>
      <w:r w:rsidRPr="00982A0C">
        <w:rPr>
          <w:rStyle w:val="c7"/>
          <w:color w:val="000000"/>
        </w:rPr>
        <w:t>музыкальности; музыкального слуха, певческого голоса, музыкальной памяти, способности к сопереживанию; образного и ассоциативного мышления, творческого воображения;</w:t>
      </w:r>
    </w:p>
    <w:p w:rsidR="001B0329" w:rsidRPr="00982A0C" w:rsidRDefault="001B0329" w:rsidP="00842329">
      <w:pPr>
        <w:pStyle w:val="c8"/>
        <w:spacing w:before="0" w:beforeAutospacing="0" w:after="0" w:afterAutospacing="0"/>
        <w:jc w:val="both"/>
        <w:rPr>
          <w:rStyle w:val="c7"/>
          <w:color w:val="000000"/>
        </w:rPr>
      </w:pPr>
      <w:r w:rsidRPr="00982A0C">
        <w:rPr>
          <w:rStyle w:val="c7"/>
          <w:bCs/>
          <w:color w:val="000000"/>
        </w:rPr>
        <w:t xml:space="preserve">      -освоение</w:t>
      </w:r>
      <w:r w:rsidRPr="00982A0C">
        <w:rPr>
          <w:rStyle w:val="c7"/>
          <w:color w:val="000000"/>
        </w:rPr>
        <w:t> музыки и знаний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видами искусства и жизнью;</w:t>
      </w:r>
    </w:p>
    <w:p w:rsidR="001B0329" w:rsidRPr="00982A0C" w:rsidRDefault="001B0329" w:rsidP="00842329">
      <w:pPr>
        <w:pStyle w:val="c8"/>
        <w:spacing w:before="0" w:beforeAutospacing="0" w:after="0" w:afterAutospacing="0"/>
        <w:jc w:val="both"/>
        <w:rPr>
          <w:rStyle w:val="c7"/>
          <w:color w:val="000000"/>
        </w:rPr>
      </w:pPr>
      <w:r w:rsidRPr="00982A0C">
        <w:rPr>
          <w:rStyle w:val="c7"/>
          <w:color w:val="000000"/>
        </w:rPr>
        <w:t xml:space="preserve">     -</w:t>
      </w:r>
      <w:r w:rsidRPr="00982A0C">
        <w:rPr>
          <w:rStyle w:val="apple-converted-space"/>
          <w:color w:val="000000"/>
        </w:rPr>
        <w:t> </w:t>
      </w:r>
      <w:r w:rsidRPr="00982A0C">
        <w:rPr>
          <w:rStyle w:val="c7"/>
          <w:bCs/>
          <w:color w:val="000000"/>
        </w:rPr>
        <w:t>овладение практическими умениями и навыками</w:t>
      </w:r>
      <w:r w:rsidRPr="00982A0C">
        <w:rPr>
          <w:rStyle w:val="c7"/>
          <w:color w:val="000000"/>
        </w:rPr>
        <w:t xml:space="preserve"> в различных видах музыкально-творческой деятельности: слушании музыки, пении (в том числе с ориентацией на нотную запись), инструментальном </w:t>
      </w:r>
      <w:proofErr w:type="spellStart"/>
      <w:r w:rsidRPr="00982A0C">
        <w:rPr>
          <w:rStyle w:val="c7"/>
          <w:color w:val="000000"/>
        </w:rPr>
        <w:t>музицировании</w:t>
      </w:r>
      <w:proofErr w:type="spellEnd"/>
      <w:r w:rsidRPr="00982A0C">
        <w:rPr>
          <w:rStyle w:val="c7"/>
          <w:color w:val="000000"/>
        </w:rPr>
        <w:t>, музыкально-пластическом движении, импровизации, драматизации исполняемых произведений;</w:t>
      </w:r>
    </w:p>
    <w:p w:rsidR="001B0329" w:rsidRPr="00982A0C" w:rsidRDefault="001B0329" w:rsidP="00842329">
      <w:pPr>
        <w:jc w:val="both"/>
        <w:rPr>
          <w:color w:val="000000"/>
        </w:rPr>
      </w:pPr>
      <w:r w:rsidRPr="00982A0C">
        <w:rPr>
          <w:rStyle w:val="c7"/>
          <w:bCs/>
          <w:color w:val="000000"/>
        </w:rPr>
        <w:t xml:space="preserve">    - воспитание</w:t>
      </w:r>
      <w:r w:rsidRPr="00982A0C">
        <w:rPr>
          <w:rStyle w:val="c7"/>
          <w:color w:val="000000"/>
        </w:rPr>
        <w:t xml:space="preserve"> эмоционально-ценностного отношения к музыке; устойчивого интереса к музыке, музыкальному искусству своего народа и других народов мира; музыкального вкуса учащихся; потребности к самостоятельному общению с высокохудожественной музыкой и музыкальному самообразованию; </w:t>
      </w:r>
      <w:proofErr w:type="spellStart"/>
      <w:r w:rsidRPr="00982A0C">
        <w:rPr>
          <w:rStyle w:val="c7"/>
          <w:color w:val="000000"/>
        </w:rPr>
        <w:t>слушательской</w:t>
      </w:r>
      <w:proofErr w:type="spellEnd"/>
      <w:r w:rsidRPr="00982A0C">
        <w:rPr>
          <w:rStyle w:val="c7"/>
          <w:color w:val="000000"/>
        </w:rPr>
        <w:t xml:space="preserve"> и исполнительской культуры учащихся.</w:t>
      </w:r>
    </w:p>
    <w:p w:rsidR="001B0329" w:rsidRPr="00982A0C" w:rsidRDefault="002269FD" w:rsidP="00842329">
      <w:pPr>
        <w:widowControl w:val="0"/>
        <w:suppressAutoHyphens/>
        <w:autoSpaceDN w:val="0"/>
        <w:jc w:val="both"/>
        <w:textAlignment w:val="baseline"/>
        <w:rPr>
          <w:rFonts w:eastAsia="Arial Unicode MS"/>
          <w:kern w:val="3"/>
        </w:rPr>
      </w:pPr>
      <w:r>
        <w:rPr>
          <w:rFonts w:eastAsia="Arial Unicode MS"/>
          <w:kern w:val="3"/>
        </w:rPr>
        <w:t xml:space="preserve">   </w:t>
      </w:r>
      <w:r w:rsidR="001B0329" w:rsidRPr="00982A0C">
        <w:rPr>
          <w:rFonts w:eastAsia="Arial Unicode MS"/>
          <w:kern w:val="3"/>
        </w:rPr>
        <w:t xml:space="preserve">Изучение  национальных и этнокультурных особенностей направлено на достижение </w:t>
      </w:r>
      <w:r w:rsidR="001B0329" w:rsidRPr="00982A0C">
        <w:rPr>
          <w:rFonts w:eastAsia="Arial Unicode MS"/>
          <w:kern w:val="3"/>
          <w:u w:val="single"/>
        </w:rPr>
        <w:t>цели</w:t>
      </w:r>
      <w:r w:rsidR="001B0329" w:rsidRPr="00982A0C">
        <w:rPr>
          <w:rFonts w:eastAsia="Arial Unicode MS"/>
          <w:kern w:val="3"/>
        </w:rPr>
        <w:t xml:space="preserve"> - приобщение учащихся к богатому наследию традиционного музыкального искусства народов, населяющих регион, воспитание и развитие высоконравственной личности.</w:t>
      </w:r>
    </w:p>
    <w:p w:rsidR="001B0329" w:rsidRPr="00982A0C" w:rsidRDefault="001B0329" w:rsidP="00842329">
      <w:pPr>
        <w:widowControl w:val="0"/>
        <w:suppressAutoHyphens/>
        <w:autoSpaceDN w:val="0"/>
        <w:jc w:val="both"/>
        <w:textAlignment w:val="baseline"/>
        <w:rPr>
          <w:rFonts w:eastAsia="Arial Unicode MS"/>
          <w:kern w:val="3"/>
        </w:rPr>
      </w:pPr>
      <w:r w:rsidRPr="00982A0C">
        <w:rPr>
          <w:rFonts w:eastAsia="Arial Unicode MS"/>
          <w:kern w:val="3"/>
        </w:rPr>
        <w:t xml:space="preserve">   Включение  региональных, национальных и этнокультурных особенностей в программу по предмету «Музыка» способствует реализации следующих  </w:t>
      </w:r>
      <w:r w:rsidRPr="00982A0C">
        <w:rPr>
          <w:rFonts w:eastAsia="Arial Unicode MS"/>
          <w:kern w:val="3"/>
          <w:u w:val="single"/>
        </w:rPr>
        <w:t>задач</w:t>
      </w:r>
      <w:r w:rsidRPr="00982A0C">
        <w:rPr>
          <w:rFonts w:eastAsia="Arial Unicode MS"/>
          <w:kern w:val="3"/>
        </w:rPr>
        <w:t>:</w:t>
      </w:r>
      <w:r w:rsidR="002269FD">
        <w:rPr>
          <w:rFonts w:eastAsia="Arial Unicode MS"/>
          <w:kern w:val="3"/>
        </w:rPr>
        <w:t xml:space="preserve"> </w:t>
      </w:r>
      <w:r w:rsidRPr="00982A0C">
        <w:rPr>
          <w:rFonts w:eastAsia="Arial Unicode MS"/>
          <w:color w:val="000000"/>
          <w:kern w:val="3"/>
        </w:rPr>
        <w:t xml:space="preserve">возрождению и развитию традиций национальной культуры народов </w:t>
      </w:r>
      <w:r w:rsidRPr="00982A0C">
        <w:rPr>
          <w:rFonts w:eastAsia="Arial Unicode MS"/>
          <w:kern w:val="3"/>
        </w:rPr>
        <w:t>Татарстана</w:t>
      </w:r>
      <w:r w:rsidRPr="00982A0C">
        <w:rPr>
          <w:rFonts w:eastAsia="Arial Unicode MS"/>
          <w:color w:val="000000"/>
          <w:kern w:val="3"/>
        </w:rPr>
        <w:t>;</w:t>
      </w:r>
    </w:p>
    <w:p w:rsidR="001B0329" w:rsidRPr="00982A0C" w:rsidRDefault="001B0329" w:rsidP="00842329">
      <w:pPr>
        <w:widowControl w:val="0"/>
        <w:suppressAutoHyphens/>
        <w:autoSpaceDN w:val="0"/>
        <w:jc w:val="both"/>
        <w:textAlignment w:val="baseline"/>
        <w:rPr>
          <w:rFonts w:eastAsia="Arial Unicode MS"/>
          <w:kern w:val="3"/>
        </w:rPr>
      </w:pPr>
      <w:r w:rsidRPr="00982A0C">
        <w:rPr>
          <w:rFonts w:eastAsia="Arial Unicode MS"/>
          <w:color w:val="000000"/>
          <w:kern w:val="3"/>
        </w:rPr>
        <w:t xml:space="preserve">-   </w:t>
      </w:r>
      <w:r w:rsidRPr="00982A0C">
        <w:rPr>
          <w:rFonts w:eastAsia="Arial Unicode MS"/>
          <w:kern w:val="3"/>
        </w:rPr>
        <w:t>осознание своей этнической и национальной принадлежности на основе изучения лучших образцов фольклора;</w:t>
      </w:r>
    </w:p>
    <w:p w:rsidR="001B0329" w:rsidRPr="00982A0C" w:rsidRDefault="001B0329" w:rsidP="00842329">
      <w:pPr>
        <w:widowControl w:val="0"/>
        <w:suppressAutoHyphens/>
        <w:autoSpaceDN w:val="0"/>
        <w:jc w:val="both"/>
        <w:textAlignment w:val="baseline"/>
        <w:rPr>
          <w:rFonts w:eastAsia="Arial Unicode MS"/>
          <w:color w:val="000000"/>
          <w:kern w:val="3"/>
        </w:rPr>
      </w:pPr>
      <w:r w:rsidRPr="00982A0C">
        <w:rPr>
          <w:rFonts w:eastAsia="Arial Unicode MS"/>
          <w:color w:val="000000"/>
          <w:kern w:val="3"/>
        </w:rPr>
        <w:t>-   расширению представления о национальном музыкальном творчестве народов, населяющих регион, как источнике народной мудрости, красоты и жизненной силы, вдохновения профессиональных композиторов и исполнителей; воспитание любви к своей культуре, своему народу и настроенность на восприятие иных культур</w:t>
      </w:r>
      <w:r w:rsidRPr="00982A0C">
        <w:rPr>
          <w:rFonts w:eastAsia="Arial Unicode MS"/>
          <w:kern w:val="3"/>
        </w:rPr>
        <w:t>;</w:t>
      </w:r>
    </w:p>
    <w:p w:rsidR="00C3498C" w:rsidRPr="00982A0C" w:rsidRDefault="001B0329" w:rsidP="00842329">
      <w:pPr>
        <w:widowControl w:val="0"/>
        <w:suppressAutoHyphens/>
        <w:autoSpaceDN w:val="0"/>
        <w:jc w:val="both"/>
        <w:textAlignment w:val="baseline"/>
        <w:rPr>
          <w:rFonts w:eastAsia="Arial Unicode MS"/>
          <w:kern w:val="3"/>
        </w:rPr>
      </w:pPr>
      <w:proofErr w:type="gramStart"/>
      <w:r w:rsidRPr="00982A0C">
        <w:rPr>
          <w:rFonts w:eastAsia="Arial Unicode MS"/>
          <w:kern w:val="3"/>
        </w:rPr>
        <w:t xml:space="preserve">-воспитание музыкально-эстетического вкуса через культуру и искусство своего народа, </w:t>
      </w:r>
      <w:r w:rsidR="002269FD">
        <w:rPr>
          <w:rFonts w:eastAsia="Arial Unicode MS"/>
          <w:kern w:val="3"/>
        </w:rPr>
        <w:t xml:space="preserve"> </w:t>
      </w:r>
      <w:r w:rsidRPr="00982A0C">
        <w:rPr>
          <w:rFonts w:eastAsia="Arial Unicode MS"/>
          <w:kern w:val="3"/>
        </w:rPr>
        <w:t>межнациональную культуру общения, патриотических чувств, толерантности и миролюбия; формирование у детей культуры межнационального общения через осязание уникальности национальных ценностей, определение места нации в мировом сообществе; восприятие музыкального языка своего народа, голоса родного мира, музыкального языка других народов, проживающих на территории Республики Татарстан;</w:t>
      </w:r>
      <w:proofErr w:type="gramEnd"/>
      <w:r w:rsidRPr="00982A0C">
        <w:rPr>
          <w:rFonts w:eastAsia="Arial Unicode MS"/>
          <w:kern w:val="3"/>
        </w:rPr>
        <w:t xml:space="preserve"> - сохранению и приумножению национально-культурного достижения региона</w:t>
      </w:r>
      <w:proofErr w:type="gramStart"/>
      <w:r w:rsidRPr="00982A0C">
        <w:rPr>
          <w:rFonts w:eastAsia="Arial Unicode MS"/>
          <w:kern w:val="3"/>
        </w:rPr>
        <w:t>;р</w:t>
      </w:r>
      <w:proofErr w:type="gramEnd"/>
      <w:r w:rsidRPr="00982A0C">
        <w:rPr>
          <w:rFonts w:eastAsia="Arial Unicode MS"/>
          <w:kern w:val="3"/>
        </w:rPr>
        <w:t>азвитие самосознания детей, через ценности культуры народов, населяющих Республику Татарстан.</w:t>
      </w:r>
    </w:p>
    <w:p w:rsidR="00DA72A5" w:rsidRPr="00982A0C" w:rsidRDefault="00DA72A5" w:rsidP="00842329">
      <w:pPr>
        <w:widowControl w:val="0"/>
        <w:suppressAutoHyphens/>
        <w:autoSpaceDN w:val="0"/>
        <w:jc w:val="both"/>
        <w:textAlignment w:val="baseline"/>
        <w:rPr>
          <w:rFonts w:eastAsia="Arial Unicode MS"/>
          <w:kern w:val="3"/>
        </w:rPr>
      </w:pPr>
    </w:p>
    <w:p w:rsidR="007E511E" w:rsidRPr="00982A0C" w:rsidRDefault="00DA72A5" w:rsidP="00842329">
      <w:pPr>
        <w:widowControl w:val="0"/>
        <w:suppressAutoHyphens/>
        <w:autoSpaceDN w:val="0"/>
        <w:ind w:right="7"/>
        <w:jc w:val="center"/>
        <w:textAlignment w:val="baseline"/>
        <w:rPr>
          <w:rFonts w:eastAsia="SimSun"/>
          <w:b/>
          <w:bCs/>
          <w:iCs/>
          <w:kern w:val="3"/>
          <w:lang w:eastAsia="zh-CN" w:bidi="hi-IN"/>
        </w:rPr>
      </w:pPr>
      <w:r w:rsidRPr="00982A0C">
        <w:rPr>
          <w:rFonts w:eastAsia="SimSun"/>
          <w:b/>
          <w:bCs/>
          <w:iCs/>
          <w:kern w:val="3"/>
          <w:lang w:eastAsia="zh-CN" w:bidi="hi-IN"/>
        </w:rPr>
        <w:lastRenderedPageBreak/>
        <w:t>Планируемые результаты изучения предмета</w:t>
      </w:r>
    </w:p>
    <w:p w:rsidR="00DA72A5" w:rsidRPr="00982A0C" w:rsidRDefault="007E511E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>
        <w:rPr>
          <w:rFonts w:eastAsia="NewtonCSanPin-Regular"/>
          <w:lang w:eastAsia="en-US"/>
        </w:rPr>
        <w:t xml:space="preserve">   </w:t>
      </w:r>
      <w:r w:rsidR="00DA72A5" w:rsidRPr="00982A0C">
        <w:rPr>
          <w:rFonts w:eastAsia="NewtonCSanPin-Regular"/>
          <w:lang w:eastAsia="en-US"/>
        </w:rPr>
        <w:t>Изучение курса «Искусство» в основной школе обеспечивает определённые результаты.</w:t>
      </w:r>
    </w:p>
    <w:p w:rsidR="00DA72A5" w:rsidRPr="00982A0C" w:rsidRDefault="007E511E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>
        <w:rPr>
          <w:rFonts w:eastAsia="NewtonCSanPin-Regular"/>
          <w:bCs/>
          <w:i/>
          <w:lang w:eastAsia="en-US"/>
        </w:rPr>
        <w:t xml:space="preserve">   </w:t>
      </w:r>
      <w:r w:rsidR="00DA72A5" w:rsidRPr="00842329">
        <w:rPr>
          <w:rFonts w:eastAsia="NewtonCSanPin-Regular"/>
          <w:b/>
          <w:bCs/>
          <w:i/>
          <w:lang w:eastAsia="en-US"/>
        </w:rPr>
        <w:t>Личностные результаты</w:t>
      </w:r>
      <w:r>
        <w:rPr>
          <w:rFonts w:eastAsia="NewtonCSanPin-Regular"/>
          <w:bCs/>
          <w:i/>
          <w:lang w:eastAsia="en-US"/>
        </w:rPr>
        <w:t xml:space="preserve"> </w:t>
      </w:r>
      <w:r w:rsidR="00DA72A5" w:rsidRPr="00982A0C">
        <w:rPr>
          <w:rFonts w:eastAsia="NewtonCSanPin-Regular"/>
          <w:lang w:eastAsia="en-US"/>
        </w:rPr>
        <w:t>проявляются в индивидуальных особенностях, которые развиваются в процессе художественно-творческой и учебной деятельности обучающихся и отражают: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сформированность чувства гордости за свою Родину, российскую культуру и искусство, знание их истоков, основныхнаправлений и этапов развития; понимание ценности культурного наследия народов России и человечества; усвоение традиционных ценностей многонационального российского общества, сформированность основ гражданской идентичности;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степень усвоения художественного опыта человечества в</w:t>
      </w:r>
      <w:r w:rsidR="007E511E">
        <w:t xml:space="preserve"> </w:t>
      </w:r>
      <w:r w:rsidRPr="00982A0C">
        <w:t>его органичном единстве и разнообразии природы, народов</w:t>
      </w:r>
      <w:proofErr w:type="gramStart"/>
      <w:r w:rsidRPr="00982A0C">
        <w:t>,к</w:t>
      </w:r>
      <w:proofErr w:type="gramEnd"/>
      <w:r w:rsidRPr="00982A0C">
        <w:t>ультур и религий, который способствует обогащению собственного духовного мира;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 развитие эстетического сознания через освоение художественного наследия народов России и мира в процессе творческой деятельности;</w:t>
      </w:r>
    </w:p>
    <w:p w:rsidR="00DA72A5" w:rsidRPr="00982A0C" w:rsidRDefault="007E511E" w:rsidP="00842329">
      <w:pPr>
        <w:autoSpaceDE w:val="0"/>
        <w:autoSpaceDN w:val="0"/>
        <w:adjustRightInd w:val="0"/>
      </w:pPr>
      <w:r>
        <w:t xml:space="preserve">- </w:t>
      </w:r>
      <w:r w:rsidR="00DA72A5" w:rsidRPr="00982A0C">
        <w:t>ответственное отно</w:t>
      </w:r>
      <w:r>
        <w:t>шение к учёбе</w:t>
      </w:r>
      <w:proofErr w:type="gramStart"/>
      <w:r>
        <w:t>,и</w:t>
      </w:r>
      <w:proofErr w:type="gramEnd"/>
      <w:r>
        <w:t xml:space="preserve">нициативность и </w:t>
      </w:r>
      <w:r w:rsidR="00DA72A5" w:rsidRPr="00982A0C">
        <w:t>самостоятельность в решении учебно-творческих задач; готовностьи способность к саморазвитию и самообразованию, осознанному построению индивидуальной образовательной траекториис учётом устойчивых познавательных интересов;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 уважительное и доброжелательное отношение к другомучеловеку, его мнению, мировоззрению, культуре, языку, вере;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 готовность и способность вести диалог с другими людьми идостигать в нём взаимопонимания;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 наличие художественных предпочтений, эстетическоговкуса, эмоциональной отзывчивости и заинтересованного отношения к миру и искусству;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освоение ролей и форм социальной жизни в группах исообществах; участие в общественной жизни школы с учётомрегиональных, этнокультурных, социальных особенностей;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 коммуникативную компетентность в общении и сотрудничестве со сверстниками в различных видах деятельности;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 навыки проектирования индивидуальной художественно-творческой деятельности и понимание своей роли в разработке и воплощении коллективных проектов на основе уваженияк художественным интересам сверстников.</w:t>
      </w:r>
    </w:p>
    <w:p w:rsidR="00DA72A5" w:rsidRPr="00982A0C" w:rsidRDefault="007E511E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>
        <w:rPr>
          <w:rFonts w:eastAsiaTheme="minorHAnsi"/>
          <w:b/>
          <w:bCs/>
          <w:lang w:eastAsia="en-US"/>
        </w:rPr>
        <w:t xml:space="preserve">   </w:t>
      </w:r>
      <w:r w:rsidRPr="00842329">
        <w:rPr>
          <w:rFonts w:eastAsiaTheme="minorHAnsi"/>
          <w:b/>
          <w:bCs/>
          <w:i/>
          <w:lang w:eastAsia="en-US"/>
        </w:rPr>
        <w:t xml:space="preserve">Метапредметные </w:t>
      </w:r>
      <w:r w:rsidR="00DA72A5" w:rsidRPr="00842329">
        <w:rPr>
          <w:rFonts w:eastAsiaTheme="minorHAnsi"/>
          <w:b/>
          <w:bCs/>
          <w:i/>
          <w:lang w:eastAsia="en-US"/>
        </w:rPr>
        <w:t>результаты</w:t>
      </w:r>
      <w:r w:rsidR="00FD7117">
        <w:rPr>
          <w:rFonts w:eastAsiaTheme="minorHAnsi"/>
          <w:b/>
          <w:bCs/>
          <w:lang w:eastAsia="en-US"/>
        </w:rPr>
        <w:t xml:space="preserve"> </w:t>
      </w:r>
      <w:r>
        <w:rPr>
          <w:rFonts w:eastAsia="NewtonCSanPin-Regular"/>
          <w:lang w:eastAsia="en-US"/>
        </w:rPr>
        <w:t xml:space="preserve">характеризуют </w:t>
      </w:r>
      <w:r w:rsidR="00DA72A5" w:rsidRPr="00982A0C">
        <w:rPr>
          <w:rFonts w:eastAsia="NewtonCSanPin-Regular"/>
          <w:lang w:eastAsia="en-US"/>
        </w:rPr>
        <w:t>уровень</w:t>
      </w:r>
      <w:r w:rsidR="00FD7117">
        <w:rPr>
          <w:rFonts w:eastAsia="NewtonCSanPin-Regular"/>
          <w:lang w:eastAsia="en-US"/>
        </w:rPr>
        <w:t xml:space="preserve"> </w:t>
      </w:r>
      <w:r>
        <w:rPr>
          <w:rFonts w:eastAsia="NewtonCSanPin-Regular"/>
          <w:lang w:eastAsia="en-US"/>
        </w:rPr>
        <w:t xml:space="preserve">сформированности универсальных учебных действий, </w:t>
      </w:r>
      <w:r w:rsidR="00DA72A5" w:rsidRPr="00982A0C">
        <w:rPr>
          <w:rFonts w:eastAsia="NewtonCSanPin-Regular"/>
          <w:lang w:eastAsia="en-US"/>
        </w:rPr>
        <w:t>проявляющихся в познавательной практической деятельности учащихся, и отражают умения: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самостоятельно ставить новые учебные, познавательныеи художественно-творческие задачи и осознанно выбирать наиболее эффективные способы их решения;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 адекватно оценивать правильность выполнения учебной задачи, собственные возможности её решения;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 осуществлять контроль по результатам и способам действия и вносить необходимые коррективы;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устанавливать причинно-следственные связи; рассуждать и делать умозаключения и выводы; определять и классифицировать понятия, обобщать, устанавливать ассоциации, аналогии;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 организовывать учебное сотрудничество и совместную деятельность с учителем и сверстниками; работать индивидуально и в группе: формулировать, аргументировать и отстаивать своё мнение, находить общее решение;</w:t>
      </w:r>
    </w:p>
    <w:p w:rsidR="00DA72A5" w:rsidRPr="00982A0C" w:rsidRDefault="007E511E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>
        <w:rPr>
          <w:rFonts w:eastAsia="NewtonCSanPin-Regular"/>
          <w:lang w:eastAsia="en-US"/>
        </w:rPr>
        <w:t xml:space="preserve">- </w:t>
      </w:r>
      <w:r w:rsidR="00DA72A5" w:rsidRPr="00982A0C">
        <w:rPr>
          <w:rFonts w:eastAsia="NewtonCSanPin-Regular"/>
          <w:lang w:eastAsia="en-US"/>
        </w:rPr>
        <w:t>осознанно использовать речевые средства в соответствии с задачей коммуникации для выражения своих чувств, мыслей и потребностей; владеть устной и письменной речью, монологической контекстной речью;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 пользоваться информационно-коммуникативными технологиями (</w:t>
      </w:r>
      <w:r w:rsidR="007E511E">
        <w:rPr>
          <w:rFonts w:eastAsia="NewtonCSanPin-Regular"/>
          <w:lang w:eastAsia="en-US"/>
        </w:rPr>
        <w:t xml:space="preserve"> </w:t>
      </w:r>
      <w:r w:rsidRPr="00982A0C">
        <w:rPr>
          <w:rFonts w:eastAsia="NewtonCSanPin-Regular"/>
          <w:lang w:eastAsia="en-US"/>
        </w:rPr>
        <w:t>ИК</w:t>
      </w:r>
      <w:proofErr w:type="gramStart"/>
      <w:r w:rsidRPr="00982A0C">
        <w:rPr>
          <w:rFonts w:eastAsia="NewtonCSanPin-Regular"/>
          <w:lang w:eastAsia="en-US"/>
        </w:rPr>
        <w:t>Т-</w:t>
      </w:r>
      <w:proofErr w:type="gramEnd"/>
      <w:r w:rsidR="007E511E">
        <w:rPr>
          <w:rFonts w:eastAsia="NewtonCSanPin-Regular"/>
          <w:lang w:eastAsia="en-US"/>
        </w:rPr>
        <w:t xml:space="preserve"> </w:t>
      </w:r>
      <w:r w:rsidRPr="00982A0C">
        <w:rPr>
          <w:rFonts w:eastAsia="NewtonCSanPin-Regular"/>
          <w:lang w:eastAsia="en-US"/>
        </w:rPr>
        <w:t>компетентности</w:t>
      </w:r>
      <w:r w:rsidR="007E511E">
        <w:rPr>
          <w:rFonts w:eastAsia="NewtonCSanPin-Regular"/>
          <w:lang w:eastAsia="en-US"/>
        </w:rPr>
        <w:t xml:space="preserve"> </w:t>
      </w:r>
      <w:r w:rsidRPr="00982A0C">
        <w:rPr>
          <w:rFonts w:eastAsia="NewtonCSanPin-Regular"/>
          <w:lang w:eastAsia="en-US"/>
        </w:rPr>
        <w:t>);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 понимать многофункциональность искусства и его значимость для разных областей культуры, роль искусства в становлении духовного мира человека, культурно-историческом развитии человечества, функционировании современного социума;</w:t>
      </w:r>
    </w:p>
    <w:p w:rsidR="00C2756E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lastRenderedPageBreak/>
        <w:t>- эстетически воспринимать окружающий мир (преобразовывать действительность, привносить красоту в окружающую среду, человеческие взаимоотношения); самостоятельно организовывать свой культурный досуг.</w:t>
      </w:r>
    </w:p>
    <w:p w:rsidR="00DA72A5" w:rsidRPr="00982A0C" w:rsidRDefault="007E511E" w:rsidP="00842329">
      <w:pPr>
        <w:autoSpaceDE w:val="0"/>
        <w:autoSpaceDN w:val="0"/>
        <w:adjustRightInd w:val="0"/>
      </w:pPr>
      <w:r>
        <w:rPr>
          <w:i/>
        </w:rPr>
        <w:t xml:space="preserve">   </w:t>
      </w:r>
      <w:r w:rsidR="00DA72A5" w:rsidRPr="00842329">
        <w:rPr>
          <w:b/>
          <w:i/>
        </w:rPr>
        <w:t>Предметные результаты</w:t>
      </w:r>
      <w:r w:rsidR="00DA72A5" w:rsidRPr="00982A0C">
        <w:t xml:space="preserve"> изучения искусства в основной школе включают: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расширение сферы познавательных интересов, гармоничное интеллектуальное и эмоциональное развитие; развитие устойчивой потребности в общении с искусством в качестве зрителя, слушателя, читателя, в собственной художественно-творческой деятельности в каком-либо виде искусства;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присвоение духовного опыта человечества на основе эмоционального переживания произведений искусства; понимание и оценку художественных явлений действительности во всём их многообразии;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общее представление о природе искусства и специфике выразительных средств отдельных его видов; знание основных художественных стилей, направлений и выдающихся деятелей отечественного и зарубежного искусства;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развитие художественного мышления, творческого воображения, внимания, памяти, в том числе зрительной, слуховой и др.; овладение умениями и навыками для реализации художественно-творческих идей и создания выразительного художественного образа в каком-либо виде искусства;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осознанное применение специальной терминологии дляобоснования собственной точки зрения на факты и явленияискусства;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участие в разработке и реализации художественно-творческих проектов класса, школы и др.;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 xml:space="preserve">- умение эмоционально воспринимать разнообразные явления культуры и искусства, проявлять интерес </w:t>
      </w:r>
      <w:proofErr w:type="gramStart"/>
      <w:r w:rsidRPr="00982A0C">
        <w:t>к</w:t>
      </w:r>
      <w:proofErr w:type="gramEnd"/>
      <w:r w:rsidRPr="00982A0C">
        <w:t xml:space="preserve"> и внеурочных форм работы;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осознанное отношение к изучаемым явлениям, фактамкультуры и искусства (усвоение основных закономерностей</w:t>
      </w:r>
      <w:proofErr w:type="gramStart"/>
      <w:r w:rsidRPr="00982A0C">
        <w:t>,к</w:t>
      </w:r>
      <w:proofErr w:type="gramEnd"/>
      <w:r w:rsidRPr="00982A0C">
        <w:t>атегорий и понятий искусства, его стилей, видов, жанров,особенностей языка);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воспроизведение полученных знаний в активной деятельности, владение практическими умениями и навыками</w:t>
      </w:r>
      <w:proofErr w:type="gramStart"/>
      <w:r w:rsidRPr="00982A0C">
        <w:t>,с</w:t>
      </w:r>
      <w:proofErr w:type="gramEnd"/>
      <w:r w:rsidRPr="00982A0C">
        <w:t>пособами художественной деятельности;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формирование личностно-оценочных суждений о ролии месте культуры и искусства в жизни, об их нравственныхценностях и идеалах, современности звучания шедевров прошлого (усвоение опыта поколений) в наши дни;</w:t>
      </w:r>
    </w:p>
    <w:p w:rsidR="00DA72A5" w:rsidRPr="00982A0C" w:rsidRDefault="00DA72A5" w:rsidP="00842329">
      <w:pPr>
        <w:autoSpaceDE w:val="0"/>
        <w:autoSpaceDN w:val="0"/>
        <w:adjustRightInd w:val="0"/>
      </w:pPr>
      <w:r w:rsidRPr="00982A0C">
        <w:t>- использование знаний, умений и навыков, полученныхв процессе эстетического воспитания и художественного образования, в изучении других предметов, межличностном общении</w:t>
      </w:r>
      <w:proofErr w:type="gramStart"/>
      <w:r w:rsidRPr="00982A0C">
        <w:t>,с</w:t>
      </w:r>
      <w:proofErr w:type="gramEnd"/>
      <w:r w:rsidRPr="00982A0C">
        <w:t>оздании эстетической среды школьной жизни, досуга и др.</w:t>
      </w:r>
    </w:p>
    <w:p w:rsidR="00DA72A5" w:rsidRPr="00982A0C" w:rsidRDefault="00FD7117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>
        <w:rPr>
          <w:rFonts w:eastAsia="NewtonCSanPin-Regular"/>
          <w:lang w:eastAsia="en-US"/>
        </w:rPr>
        <w:t xml:space="preserve">  </w:t>
      </w:r>
      <w:r w:rsidR="00DA72A5" w:rsidRPr="00982A0C">
        <w:rPr>
          <w:rFonts w:eastAsia="NewtonCSanPin-Regular"/>
          <w:lang w:eastAsia="en-US"/>
        </w:rPr>
        <w:t>По окончании 8 класса школьники научатся</w:t>
      </w:r>
      <w:proofErr w:type="gramStart"/>
      <w:r w:rsidR="00DA72A5" w:rsidRPr="00982A0C">
        <w:rPr>
          <w:rFonts w:eastAsia="NewtonCSanPin-Regular"/>
          <w:lang w:eastAsia="en-US"/>
        </w:rPr>
        <w:t>:п</w:t>
      </w:r>
      <w:proofErr w:type="gramEnd"/>
      <w:r w:rsidR="00DA72A5" w:rsidRPr="00982A0C">
        <w:rPr>
          <w:rFonts w:eastAsia="NewtonCSanPin-Regular"/>
          <w:lang w:eastAsia="en-US"/>
        </w:rPr>
        <w:t>онимать значимость искусства, его место и роль в жизни человека; уважать культуру других народов;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воспринимать явления художественной культуры разныхнародов мира, осознавать место в ней отечественного искусства;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интерпретировать художественные образы, делать выводы и умозаключения;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описывать явления художественной культуры, используядля этого соответствующую терминологию;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воспринимать эстетические ценности, проводить сравнения и обобщения, выделять отдельные свойства и качествацелостного явления; высказывать мнение о достоинствах произведений искусства, видеть ассоциативные связи и осознаватьих роль в творческой, исполнительской деятельности;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осуществлять самооценку художественно-творческих возможностей; проявлять умение вести диалог, аргументироватьсвою позицию;</w:t>
      </w:r>
    </w:p>
    <w:p w:rsidR="00DA72A5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структурировать изученный материал, полученный изразных источников, в том числе из Интернета; применять информационно-коммуникативные технологии в индивидуальнойи коллективной проектной художественной деятельности;</w:t>
      </w:r>
    </w:p>
    <w:p w:rsidR="00674E6B" w:rsidRPr="00982A0C" w:rsidRDefault="00DA72A5" w:rsidP="00842329">
      <w:pPr>
        <w:autoSpaceDE w:val="0"/>
        <w:autoSpaceDN w:val="0"/>
        <w:adjustRightInd w:val="0"/>
        <w:rPr>
          <w:rFonts w:eastAsia="NewtonCSanPin-Regular"/>
          <w:lang w:eastAsia="en-US"/>
        </w:rPr>
      </w:pPr>
      <w:r w:rsidRPr="00982A0C">
        <w:rPr>
          <w:rFonts w:eastAsia="NewtonCSanPin-Regular"/>
          <w:lang w:eastAsia="en-US"/>
        </w:rPr>
        <w:t>- ориентироваться в культурном многообразии окружающей действительности; устанавливать связи и отношения между явлениями культуры и искусства;</w:t>
      </w:r>
      <w:r w:rsidR="00216094" w:rsidRPr="00982A0C">
        <w:rPr>
          <w:rFonts w:eastAsia="NewtonCSanPin-Regular"/>
          <w:lang w:eastAsia="en-US"/>
        </w:rPr>
        <w:t xml:space="preserve"> аккумулировать, </w:t>
      </w:r>
      <w:r w:rsidRPr="00982A0C">
        <w:rPr>
          <w:rFonts w:eastAsia="NewtonCSanPin-Regular"/>
          <w:lang w:eastAsia="en-US"/>
        </w:rPr>
        <w:t>транслировать ценности искусства и культуры; чувствовать и понимать свою сопричастность окружающему миру;</w:t>
      </w:r>
    </w:p>
    <w:p w:rsidR="0011227A" w:rsidRDefault="0011227A" w:rsidP="00842329">
      <w:pPr>
        <w:pStyle w:val="141"/>
        <w:shd w:val="clear" w:color="auto" w:fill="auto"/>
        <w:tabs>
          <w:tab w:val="left" w:pos="1134"/>
        </w:tabs>
        <w:spacing w:line="240" w:lineRule="auto"/>
        <w:ind w:firstLine="0"/>
        <w:jc w:val="left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2766AD" w:rsidRDefault="002766AD" w:rsidP="00842329">
      <w:pPr>
        <w:pStyle w:val="141"/>
        <w:shd w:val="clear" w:color="auto" w:fill="auto"/>
        <w:tabs>
          <w:tab w:val="left" w:pos="1134"/>
        </w:tabs>
        <w:spacing w:line="240" w:lineRule="auto"/>
        <w:ind w:firstLine="0"/>
        <w:jc w:val="left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11227A" w:rsidRPr="00982A0C" w:rsidRDefault="0011227A" w:rsidP="00842329">
      <w:pPr>
        <w:pStyle w:val="141"/>
        <w:shd w:val="clear" w:color="auto" w:fill="auto"/>
        <w:tabs>
          <w:tab w:val="left" w:pos="1134"/>
        </w:tabs>
        <w:spacing w:line="240" w:lineRule="auto"/>
        <w:ind w:firstLine="0"/>
        <w:jc w:val="left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674E6B" w:rsidRDefault="00C3498C" w:rsidP="00982A0C">
      <w:pPr>
        <w:pStyle w:val="141"/>
        <w:shd w:val="clear" w:color="auto" w:fill="auto"/>
        <w:tabs>
          <w:tab w:val="left" w:pos="1134"/>
        </w:tabs>
        <w:spacing w:line="240" w:lineRule="auto"/>
        <w:ind w:firstLine="0"/>
        <w:jc w:val="center"/>
        <w:rPr>
          <w:rFonts w:ascii="Times New Roman" w:hAnsi="Times New Roman" w:cs="Times New Roman"/>
          <w:b/>
          <w:i w:val="0"/>
          <w:sz w:val="24"/>
          <w:szCs w:val="24"/>
        </w:rPr>
      </w:pPr>
      <w:r w:rsidRPr="00982A0C">
        <w:rPr>
          <w:rFonts w:ascii="Times New Roman" w:hAnsi="Times New Roman" w:cs="Times New Roman"/>
          <w:b/>
          <w:i w:val="0"/>
          <w:sz w:val="24"/>
          <w:szCs w:val="24"/>
        </w:rPr>
        <w:lastRenderedPageBreak/>
        <w:t>Содержание учебного предмета</w:t>
      </w:r>
    </w:p>
    <w:p w:rsidR="00842329" w:rsidRPr="00842329" w:rsidRDefault="00842329" w:rsidP="00982A0C">
      <w:pPr>
        <w:pStyle w:val="141"/>
        <w:shd w:val="clear" w:color="auto" w:fill="auto"/>
        <w:tabs>
          <w:tab w:val="left" w:pos="1134"/>
        </w:tabs>
        <w:spacing w:line="240" w:lineRule="auto"/>
        <w:ind w:firstLine="0"/>
        <w:jc w:val="center"/>
        <w:rPr>
          <w:rFonts w:ascii="Times New Roman" w:hAnsi="Times New Roman" w:cs="Times New Roman"/>
          <w:b/>
          <w:i w:val="0"/>
          <w:sz w:val="16"/>
          <w:szCs w:val="16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4"/>
        <w:gridCol w:w="1417"/>
        <w:gridCol w:w="12616"/>
        <w:gridCol w:w="1353"/>
      </w:tblGrid>
      <w:tr w:rsidR="00842329" w:rsidTr="00842329">
        <w:tc>
          <w:tcPr>
            <w:tcW w:w="534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№</w:t>
            </w:r>
          </w:p>
        </w:tc>
        <w:tc>
          <w:tcPr>
            <w:tcW w:w="1417" w:type="dxa"/>
          </w:tcPr>
          <w:p w:rsidR="00842329" w:rsidRPr="00982A0C" w:rsidRDefault="00842329" w:rsidP="00842329">
            <w:pPr>
              <w:rPr>
                <w:szCs w:val="24"/>
              </w:rPr>
            </w:pPr>
            <w:r w:rsidRPr="00982A0C">
              <w:rPr>
                <w:szCs w:val="24"/>
              </w:rPr>
              <w:t xml:space="preserve">    Тема</w:t>
            </w:r>
          </w:p>
        </w:tc>
        <w:tc>
          <w:tcPr>
            <w:tcW w:w="12616" w:type="dxa"/>
          </w:tcPr>
          <w:p w:rsidR="00842329" w:rsidRPr="00982A0C" w:rsidRDefault="00842329" w:rsidP="00842329">
            <w:pPr>
              <w:jc w:val="center"/>
              <w:rPr>
                <w:rFonts w:eastAsia="Calibri"/>
                <w:szCs w:val="24"/>
                <w:lang w:eastAsia="en-US"/>
              </w:rPr>
            </w:pPr>
            <w:r w:rsidRPr="00982A0C">
              <w:rPr>
                <w:rFonts w:eastAsia="Calibri"/>
                <w:szCs w:val="24"/>
                <w:lang w:eastAsia="en-US"/>
              </w:rPr>
              <w:t>Содержание</w:t>
            </w:r>
          </w:p>
          <w:p w:rsidR="00842329" w:rsidRPr="00982A0C" w:rsidRDefault="00842329" w:rsidP="00842329">
            <w:pPr>
              <w:rPr>
                <w:szCs w:val="24"/>
              </w:rPr>
            </w:pPr>
          </w:p>
        </w:tc>
        <w:tc>
          <w:tcPr>
            <w:tcW w:w="1353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Кол-во</w:t>
            </w: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/ часов</w:t>
            </w:r>
          </w:p>
        </w:tc>
      </w:tr>
      <w:tr w:rsidR="00842329" w:rsidTr="00842329">
        <w:tc>
          <w:tcPr>
            <w:tcW w:w="534" w:type="dxa"/>
          </w:tcPr>
          <w:p w:rsidR="00842329" w:rsidRPr="00982A0C" w:rsidRDefault="00842329" w:rsidP="00842329">
            <w:pPr>
              <w:rPr>
                <w:szCs w:val="24"/>
              </w:rPr>
            </w:pPr>
          </w:p>
          <w:p w:rsidR="00842329" w:rsidRPr="00982A0C" w:rsidRDefault="00842329" w:rsidP="00842329">
            <w:pPr>
              <w:rPr>
                <w:szCs w:val="24"/>
              </w:rPr>
            </w:pPr>
            <w:r w:rsidRPr="00982A0C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842329" w:rsidRPr="00982A0C" w:rsidRDefault="00842329" w:rsidP="00842329">
            <w:pPr>
              <w:autoSpaceDE w:val="0"/>
              <w:autoSpaceDN w:val="0"/>
              <w:adjustRightInd w:val="0"/>
              <w:rPr>
                <w:rFonts w:eastAsia="NewtonCSanPin-Regular"/>
                <w:bCs/>
                <w:color w:val="000000"/>
                <w:szCs w:val="24"/>
                <w:lang w:eastAsia="en-US"/>
              </w:rPr>
            </w:pPr>
            <w:r w:rsidRPr="00982A0C">
              <w:rPr>
                <w:bCs/>
                <w:szCs w:val="24"/>
              </w:rPr>
              <w:t xml:space="preserve">Раздел 1. </w:t>
            </w:r>
            <w:r w:rsidRPr="00982A0C">
              <w:rPr>
                <w:szCs w:val="24"/>
              </w:rPr>
              <w:t xml:space="preserve"> Русская и зарубежная </w:t>
            </w:r>
            <w:proofErr w:type="spellStart"/>
            <w:proofErr w:type="gramStart"/>
            <w:r w:rsidRPr="00982A0C">
              <w:rPr>
                <w:szCs w:val="24"/>
              </w:rPr>
              <w:t>музыкаль-ная</w:t>
            </w:r>
            <w:proofErr w:type="spellEnd"/>
            <w:proofErr w:type="gramEnd"/>
            <w:r w:rsidRPr="00982A0C">
              <w:rPr>
                <w:szCs w:val="24"/>
              </w:rPr>
              <w:t xml:space="preserve"> культура </w:t>
            </w:r>
            <w:r w:rsidRPr="00982A0C">
              <w:rPr>
                <w:szCs w:val="24"/>
                <w:lang w:val="en-US"/>
              </w:rPr>
              <w:t>XX</w:t>
            </w:r>
            <w:r w:rsidRPr="00982A0C">
              <w:rPr>
                <w:szCs w:val="24"/>
              </w:rPr>
              <w:t xml:space="preserve"> в.</w:t>
            </w:r>
          </w:p>
        </w:tc>
        <w:tc>
          <w:tcPr>
            <w:tcW w:w="12616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Многообразие стилей в отечественной музыке ХХ века. Многообразие стилей в зарубежной музыке ХХ века. </w:t>
            </w: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Джаз: спиричуэл, блюз, симфоджаз – наиболее яркие композиторы. Джаз: спиричуэл, блюз, симфоджаз – наиболее яркие исполнители. Отечественные композиторы-песенники ХХ столетия. И.О.</w:t>
            </w:r>
            <w:r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Дунаевский, А.В.</w:t>
            </w:r>
            <w:r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 xml:space="preserve">Александров </w:t>
            </w:r>
            <w:proofErr w:type="gramStart"/>
            <w:r w:rsidRPr="00982A0C">
              <w:rPr>
                <w:szCs w:val="24"/>
              </w:rPr>
              <w:t>-о</w:t>
            </w:r>
            <w:proofErr w:type="gramEnd"/>
            <w:r w:rsidRPr="00982A0C">
              <w:rPr>
                <w:szCs w:val="24"/>
              </w:rPr>
              <w:t>течественные композиторы - песенники ХХ столетия. Зарубежные композиторы - песенники ХХ столетия.</w:t>
            </w: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Обобщённое представление о современной музыке, её разнообразии и характерных признаках. </w:t>
            </w: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Авторская песня: прошлое и настоящее. Рок-музыка. Рок-музыка и её отдельные направления. Мюзикл.</w:t>
            </w: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 Электронная музыка. Современные технологии записи и воспроизведения музыки.</w:t>
            </w:r>
          </w:p>
        </w:tc>
        <w:tc>
          <w:tcPr>
            <w:tcW w:w="1353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14</w:t>
            </w:r>
          </w:p>
        </w:tc>
      </w:tr>
      <w:tr w:rsidR="00842329" w:rsidTr="00842329">
        <w:tc>
          <w:tcPr>
            <w:tcW w:w="534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2</w:t>
            </w:r>
          </w:p>
        </w:tc>
        <w:tc>
          <w:tcPr>
            <w:tcW w:w="1417" w:type="dxa"/>
          </w:tcPr>
          <w:p w:rsidR="00842329" w:rsidRPr="00982A0C" w:rsidRDefault="00842329" w:rsidP="00842329">
            <w:pPr>
              <w:pStyle w:val="ac"/>
            </w:pPr>
            <w:r w:rsidRPr="00982A0C">
              <w:rPr>
                <w:bCs/>
              </w:rPr>
              <w:t xml:space="preserve">Раздел 2. </w:t>
            </w:r>
            <w:r w:rsidRPr="00982A0C">
              <w:rPr>
                <w:rFonts w:eastAsia="NewtonCSanPin-Regular"/>
                <w:bCs/>
                <w:color w:val="000000"/>
                <w:lang w:eastAsia="en-US"/>
              </w:rPr>
              <w:t xml:space="preserve"> </w:t>
            </w:r>
            <w:r w:rsidRPr="00982A0C">
              <w:rPr>
                <w:bCs/>
              </w:rPr>
              <w:t xml:space="preserve"> </w:t>
            </w:r>
            <w:proofErr w:type="spellStart"/>
            <w:proofErr w:type="gramStart"/>
            <w:r w:rsidRPr="00982A0C">
              <w:t>Современ-ная</w:t>
            </w:r>
            <w:proofErr w:type="spellEnd"/>
            <w:proofErr w:type="gramEnd"/>
            <w:r w:rsidRPr="00982A0C">
              <w:t xml:space="preserve"> </w:t>
            </w:r>
            <w:proofErr w:type="spellStart"/>
            <w:r w:rsidRPr="00982A0C">
              <w:t>музыкаль-ная</w:t>
            </w:r>
            <w:proofErr w:type="spellEnd"/>
            <w:r w:rsidRPr="00982A0C">
              <w:t xml:space="preserve"> жизнь </w:t>
            </w:r>
          </w:p>
          <w:p w:rsidR="00842329" w:rsidRPr="00982A0C" w:rsidRDefault="00842329" w:rsidP="00842329">
            <w:pPr>
              <w:pStyle w:val="ac"/>
            </w:pPr>
          </w:p>
        </w:tc>
        <w:tc>
          <w:tcPr>
            <w:tcW w:w="12616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Панорама современной музыкальной жизни в России и за рубежом: концерты, конкурсы и фестивал</w:t>
            </w:r>
            <w:proofErr w:type="gramStart"/>
            <w:r w:rsidRPr="00982A0C">
              <w:rPr>
                <w:szCs w:val="24"/>
              </w:rPr>
              <w:t>и(</w:t>
            </w:r>
            <w:proofErr w:type="gramEnd"/>
            <w:r w:rsidRPr="00982A0C">
              <w:rPr>
                <w:szCs w:val="24"/>
              </w:rPr>
              <w:t>современной и классической музыки). Наследие выдающихся отечественных исполнителей вокальной классической музыки.</w:t>
            </w: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Наследие выдающихся отечественных исполнителей инструментальной классической музыки.</w:t>
            </w: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Наследие выдающихся зарубежных исполнителей вокальной классической музыки. Наследие выдающихся зарубежных исполнителей инструментальной классической музыки. Современные выдающиеся композиторы, вокальные исполнители и инструментальные коллективы. Всемирные центры музыкальной культуры и музыкального образования. Традиции и новаторство в татарской музыке. Музыкальная жизнь современного Татарстана. Может ли современная музыка считаться классической?  Классическая музыка в современных обработках.</w:t>
            </w:r>
          </w:p>
        </w:tc>
        <w:tc>
          <w:tcPr>
            <w:tcW w:w="1353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10</w:t>
            </w:r>
          </w:p>
        </w:tc>
      </w:tr>
      <w:tr w:rsidR="00842329" w:rsidTr="00842329">
        <w:tc>
          <w:tcPr>
            <w:tcW w:w="534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3</w:t>
            </w:r>
          </w:p>
        </w:tc>
        <w:tc>
          <w:tcPr>
            <w:tcW w:w="1417" w:type="dxa"/>
          </w:tcPr>
          <w:p w:rsidR="00842329" w:rsidRPr="00982A0C" w:rsidRDefault="00842329" w:rsidP="00842329">
            <w:pPr>
              <w:pStyle w:val="ac"/>
              <w:rPr>
                <w:bCs/>
              </w:rPr>
            </w:pPr>
            <w:r w:rsidRPr="00982A0C">
              <w:rPr>
                <w:bCs/>
              </w:rPr>
              <w:t xml:space="preserve">Раздел 3. </w:t>
            </w:r>
            <w:r w:rsidRPr="00982A0C">
              <w:t>Значение музыки в жизни человека</w:t>
            </w:r>
          </w:p>
        </w:tc>
        <w:tc>
          <w:tcPr>
            <w:tcW w:w="12616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Музыкальное искусство как воплощение жизненной красоты и жизненной правды. Стиль как отражение мироощущения композитора.</w:t>
            </w:r>
            <w:r w:rsidRPr="00982A0C">
              <w:rPr>
                <w:b/>
                <w:szCs w:val="24"/>
              </w:rPr>
              <w:t xml:space="preserve"> </w:t>
            </w:r>
            <w:r w:rsidRPr="00982A0C">
              <w:rPr>
                <w:szCs w:val="24"/>
              </w:rPr>
              <w:t>Воздействие музыки на человека, её роль в человеческом обществе.</w:t>
            </w:r>
            <w:r w:rsidRPr="00982A0C">
              <w:rPr>
                <w:b/>
                <w:szCs w:val="24"/>
              </w:rPr>
              <w:t xml:space="preserve"> </w:t>
            </w:r>
            <w:r w:rsidRPr="00982A0C">
              <w:rPr>
                <w:szCs w:val="24"/>
              </w:rPr>
              <w:t xml:space="preserve">«Вечные» проблемы жизни в творчестве композиторов. Своеобразие видения картины мира в национальных музыкальных культурах Востока. Своеобразие видения картины мира в национальных музыкальных культурах Запада. Преобразующая сила музыки как вида искусства. </w:t>
            </w: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Проектная работа. Создание проектных работ «Удивительный мир музыкальных образов»</w:t>
            </w:r>
          </w:p>
          <w:p w:rsidR="00842329" w:rsidRPr="00982A0C" w:rsidRDefault="00842329" w:rsidP="00842329">
            <w:pPr>
              <w:jc w:val="both"/>
              <w:rPr>
                <w:b/>
                <w:szCs w:val="24"/>
              </w:rPr>
            </w:pPr>
            <w:r w:rsidRPr="00982A0C">
              <w:rPr>
                <w:szCs w:val="24"/>
              </w:rPr>
              <w:t>Проектная работа. Защита проектных работ «Удивительный мир музыкальных образов»</w:t>
            </w:r>
          </w:p>
        </w:tc>
        <w:tc>
          <w:tcPr>
            <w:tcW w:w="1353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</w:p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11</w:t>
            </w:r>
          </w:p>
        </w:tc>
      </w:tr>
      <w:tr w:rsidR="00842329" w:rsidTr="00842329">
        <w:tc>
          <w:tcPr>
            <w:tcW w:w="534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</w:p>
        </w:tc>
        <w:tc>
          <w:tcPr>
            <w:tcW w:w="1417" w:type="dxa"/>
          </w:tcPr>
          <w:p w:rsidR="00842329" w:rsidRPr="00982A0C" w:rsidRDefault="00842329" w:rsidP="00842329">
            <w:pPr>
              <w:autoSpaceDE w:val="0"/>
              <w:autoSpaceDN w:val="0"/>
              <w:adjustRightInd w:val="0"/>
              <w:rPr>
                <w:bCs/>
                <w:szCs w:val="24"/>
              </w:rPr>
            </w:pPr>
            <w:r w:rsidRPr="00982A0C">
              <w:rPr>
                <w:bCs/>
                <w:szCs w:val="24"/>
              </w:rPr>
              <w:t>Итого</w:t>
            </w:r>
          </w:p>
        </w:tc>
        <w:tc>
          <w:tcPr>
            <w:tcW w:w="12616" w:type="dxa"/>
          </w:tcPr>
          <w:p w:rsidR="00842329" w:rsidRPr="00982A0C" w:rsidRDefault="00842329" w:rsidP="00842329">
            <w:pPr>
              <w:rPr>
                <w:szCs w:val="24"/>
              </w:rPr>
            </w:pPr>
          </w:p>
        </w:tc>
        <w:tc>
          <w:tcPr>
            <w:tcW w:w="1353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35</w:t>
            </w:r>
          </w:p>
        </w:tc>
      </w:tr>
    </w:tbl>
    <w:p w:rsidR="00842329" w:rsidRPr="00982A0C" w:rsidRDefault="00842329" w:rsidP="00982A0C">
      <w:pPr>
        <w:pStyle w:val="141"/>
        <w:shd w:val="clear" w:color="auto" w:fill="auto"/>
        <w:tabs>
          <w:tab w:val="left" w:pos="1134"/>
        </w:tabs>
        <w:spacing w:line="240" w:lineRule="auto"/>
        <w:ind w:firstLine="0"/>
        <w:jc w:val="center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584568" w:rsidRDefault="00514B44" w:rsidP="00982A0C">
      <w:pPr>
        <w:jc w:val="center"/>
        <w:rPr>
          <w:b/>
          <w:color w:val="FF0000"/>
        </w:rPr>
      </w:pPr>
      <w:r w:rsidRPr="00982A0C">
        <w:rPr>
          <w:b/>
        </w:rPr>
        <w:t>Тематическое</w:t>
      </w:r>
      <w:r w:rsidR="009C5ED9" w:rsidRPr="00982A0C">
        <w:rPr>
          <w:b/>
        </w:rPr>
        <w:t xml:space="preserve"> </w:t>
      </w:r>
      <w:r w:rsidRPr="00982A0C">
        <w:rPr>
          <w:b/>
        </w:rPr>
        <w:t>планирование с учетом рабочей</w:t>
      </w:r>
      <w:r w:rsidR="009C5ED9" w:rsidRPr="00982A0C">
        <w:rPr>
          <w:b/>
        </w:rPr>
        <w:t xml:space="preserve"> программы</w:t>
      </w:r>
      <w:r w:rsidR="00C84842" w:rsidRPr="00982A0C">
        <w:rPr>
          <w:b/>
        </w:rPr>
        <w:t xml:space="preserve"> воспитания</w:t>
      </w:r>
      <w:r w:rsidR="00C84842" w:rsidRPr="00982A0C">
        <w:rPr>
          <w:b/>
          <w:color w:val="FF0000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1985"/>
        <w:gridCol w:w="11765"/>
        <w:gridCol w:w="1353"/>
      </w:tblGrid>
      <w:tr w:rsidR="00842329" w:rsidTr="00842329">
        <w:tc>
          <w:tcPr>
            <w:tcW w:w="817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№ </w:t>
            </w:r>
            <w:proofErr w:type="gramStart"/>
            <w:r w:rsidRPr="00982A0C">
              <w:rPr>
                <w:szCs w:val="24"/>
              </w:rPr>
              <w:t>п</w:t>
            </w:r>
            <w:proofErr w:type="gramEnd"/>
            <w:r w:rsidRPr="00982A0C">
              <w:rPr>
                <w:szCs w:val="24"/>
              </w:rPr>
              <w:t>/п</w:t>
            </w:r>
          </w:p>
        </w:tc>
        <w:tc>
          <w:tcPr>
            <w:tcW w:w="1985" w:type="dxa"/>
          </w:tcPr>
          <w:p w:rsidR="00842329" w:rsidRPr="00982A0C" w:rsidRDefault="00842329" w:rsidP="00842329">
            <w:pPr>
              <w:rPr>
                <w:szCs w:val="24"/>
              </w:rPr>
            </w:pPr>
            <w:r w:rsidRPr="00982A0C">
              <w:rPr>
                <w:szCs w:val="24"/>
              </w:rPr>
              <w:t xml:space="preserve">  </w:t>
            </w:r>
          </w:p>
          <w:p w:rsidR="00842329" w:rsidRPr="00982A0C" w:rsidRDefault="00842329" w:rsidP="00842329">
            <w:pPr>
              <w:jc w:val="center"/>
              <w:rPr>
                <w:szCs w:val="24"/>
              </w:rPr>
            </w:pPr>
            <w:r w:rsidRPr="00982A0C">
              <w:rPr>
                <w:szCs w:val="24"/>
              </w:rPr>
              <w:t>Тема  раздела</w:t>
            </w:r>
          </w:p>
        </w:tc>
        <w:tc>
          <w:tcPr>
            <w:tcW w:w="11765" w:type="dxa"/>
          </w:tcPr>
          <w:p w:rsidR="00842329" w:rsidRPr="00982A0C" w:rsidRDefault="00842329" w:rsidP="00842329">
            <w:pPr>
              <w:jc w:val="center"/>
              <w:rPr>
                <w:szCs w:val="24"/>
              </w:rPr>
            </w:pPr>
          </w:p>
          <w:p w:rsidR="00842329" w:rsidRPr="00982A0C" w:rsidRDefault="00842329" w:rsidP="00842329">
            <w:pPr>
              <w:jc w:val="center"/>
              <w:rPr>
                <w:szCs w:val="24"/>
              </w:rPr>
            </w:pPr>
            <w:r w:rsidRPr="00982A0C">
              <w:rPr>
                <w:szCs w:val="24"/>
              </w:rPr>
              <w:t xml:space="preserve">Модуль  </w:t>
            </w:r>
            <w:proofErr w:type="gramStart"/>
            <w:r w:rsidRPr="00982A0C">
              <w:rPr>
                <w:szCs w:val="24"/>
              </w:rPr>
              <w:t>воспитательной</w:t>
            </w:r>
            <w:proofErr w:type="gramEnd"/>
            <w:r w:rsidRPr="00982A0C">
              <w:rPr>
                <w:szCs w:val="24"/>
              </w:rPr>
              <w:t xml:space="preserve"> программы «Школьный урок»</w:t>
            </w:r>
          </w:p>
        </w:tc>
        <w:tc>
          <w:tcPr>
            <w:tcW w:w="1353" w:type="dxa"/>
          </w:tcPr>
          <w:p w:rsidR="00842329" w:rsidRPr="00982A0C" w:rsidRDefault="00842329" w:rsidP="00842329">
            <w:pPr>
              <w:rPr>
                <w:szCs w:val="24"/>
              </w:rPr>
            </w:pPr>
            <w:r w:rsidRPr="00982A0C">
              <w:rPr>
                <w:szCs w:val="24"/>
              </w:rPr>
              <w:t>Кол-во/ часов</w:t>
            </w:r>
          </w:p>
        </w:tc>
      </w:tr>
      <w:tr w:rsidR="00842329" w:rsidTr="00842329">
        <w:tc>
          <w:tcPr>
            <w:tcW w:w="817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  <w:bookmarkStart w:id="0" w:name="_GoBack" w:colFirst="2" w:colLast="2"/>
            <w:r w:rsidRPr="00982A0C">
              <w:rPr>
                <w:szCs w:val="24"/>
              </w:rPr>
              <w:t>1</w:t>
            </w:r>
          </w:p>
        </w:tc>
        <w:tc>
          <w:tcPr>
            <w:tcW w:w="1985" w:type="dxa"/>
          </w:tcPr>
          <w:p w:rsidR="00842329" w:rsidRPr="00982A0C" w:rsidRDefault="00842329" w:rsidP="00842329">
            <w:pPr>
              <w:autoSpaceDE w:val="0"/>
              <w:autoSpaceDN w:val="0"/>
              <w:adjustRightInd w:val="0"/>
              <w:rPr>
                <w:rFonts w:eastAsia="NewtonCSanPin-Regular"/>
                <w:bCs/>
                <w:color w:val="000000"/>
                <w:szCs w:val="24"/>
                <w:lang w:eastAsia="en-US"/>
              </w:rPr>
            </w:pPr>
            <w:r w:rsidRPr="00982A0C">
              <w:rPr>
                <w:bCs/>
                <w:szCs w:val="24"/>
              </w:rPr>
              <w:t xml:space="preserve">Раздел 1. </w:t>
            </w:r>
            <w:r w:rsidRPr="00982A0C">
              <w:rPr>
                <w:szCs w:val="24"/>
              </w:rPr>
              <w:t xml:space="preserve"> Русская и зарубежная музыкальная культура </w:t>
            </w:r>
            <w:r w:rsidRPr="00982A0C">
              <w:rPr>
                <w:szCs w:val="24"/>
                <w:lang w:val="en-US"/>
              </w:rPr>
              <w:t>XX</w:t>
            </w:r>
            <w:r w:rsidRPr="00982A0C">
              <w:rPr>
                <w:szCs w:val="24"/>
              </w:rPr>
              <w:t xml:space="preserve"> в.</w:t>
            </w:r>
          </w:p>
        </w:tc>
        <w:tc>
          <w:tcPr>
            <w:tcW w:w="11765" w:type="dxa"/>
          </w:tcPr>
          <w:p w:rsidR="00842329" w:rsidRPr="00982A0C" w:rsidRDefault="00842329" w:rsidP="00842329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982A0C">
              <w:rPr>
                <w:sz w:val="24"/>
                <w:szCs w:val="24"/>
              </w:rPr>
              <w:t xml:space="preserve">Инициирование  и поддержка исследовательской деятельности обучающихся в рамках реализации ими индивидуальных и групповых исследовательских проектов, </w:t>
            </w:r>
            <w:r>
              <w:rPr>
                <w:sz w:val="24"/>
                <w:szCs w:val="24"/>
              </w:rPr>
              <w:t xml:space="preserve"> </w:t>
            </w:r>
            <w:r w:rsidRPr="00982A0C">
              <w:rPr>
                <w:sz w:val="24"/>
                <w:szCs w:val="24"/>
              </w:rPr>
              <w:t xml:space="preserve">что даст обучающимся возможность приобрести навык самостоятельного решения теоретической проблемы, </w:t>
            </w:r>
            <w:r>
              <w:rPr>
                <w:sz w:val="24"/>
                <w:szCs w:val="24"/>
              </w:rPr>
              <w:t xml:space="preserve"> </w:t>
            </w:r>
            <w:r w:rsidRPr="00982A0C">
              <w:rPr>
                <w:sz w:val="24"/>
                <w:szCs w:val="24"/>
              </w:rPr>
              <w:t>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 аргументирования и отстаивания своей точки зрения</w:t>
            </w:r>
            <w:proofErr w:type="gramEnd"/>
          </w:p>
        </w:tc>
        <w:tc>
          <w:tcPr>
            <w:tcW w:w="1353" w:type="dxa"/>
          </w:tcPr>
          <w:p w:rsidR="00842329" w:rsidRPr="00982A0C" w:rsidRDefault="00842329" w:rsidP="00842329">
            <w:pPr>
              <w:rPr>
                <w:szCs w:val="24"/>
              </w:rPr>
            </w:pPr>
          </w:p>
          <w:p w:rsidR="00842329" w:rsidRPr="00982A0C" w:rsidRDefault="00842329" w:rsidP="00842329">
            <w:pPr>
              <w:rPr>
                <w:szCs w:val="24"/>
              </w:rPr>
            </w:pPr>
            <w:r w:rsidRPr="00982A0C">
              <w:rPr>
                <w:szCs w:val="24"/>
              </w:rPr>
              <w:t>14</w:t>
            </w:r>
          </w:p>
        </w:tc>
      </w:tr>
      <w:tr w:rsidR="00842329" w:rsidTr="00842329">
        <w:tc>
          <w:tcPr>
            <w:tcW w:w="817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2</w:t>
            </w:r>
          </w:p>
        </w:tc>
        <w:tc>
          <w:tcPr>
            <w:tcW w:w="1985" w:type="dxa"/>
          </w:tcPr>
          <w:p w:rsidR="00842329" w:rsidRPr="00982A0C" w:rsidRDefault="00842329" w:rsidP="00842329">
            <w:pPr>
              <w:pStyle w:val="ac"/>
            </w:pPr>
            <w:r w:rsidRPr="00982A0C">
              <w:rPr>
                <w:bCs/>
              </w:rPr>
              <w:t xml:space="preserve">Раздел 2. </w:t>
            </w:r>
            <w:r w:rsidRPr="00982A0C">
              <w:rPr>
                <w:rFonts w:eastAsia="NewtonCSanPin-Regular"/>
                <w:bCs/>
                <w:color w:val="000000"/>
                <w:lang w:eastAsia="en-US"/>
              </w:rPr>
              <w:t xml:space="preserve"> </w:t>
            </w:r>
            <w:r w:rsidRPr="00982A0C">
              <w:rPr>
                <w:bCs/>
              </w:rPr>
              <w:t xml:space="preserve"> </w:t>
            </w:r>
            <w:r w:rsidRPr="00982A0C">
              <w:t xml:space="preserve">Современная музыкальная жизнь </w:t>
            </w:r>
          </w:p>
        </w:tc>
        <w:tc>
          <w:tcPr>
            <w:tcW w:w="11765" w:type="dxa"/>
          </w:tcPr>
          <w:p w:rsidR="00842329" w:rsidRPr="00982A0C" w:rsidRDefault="00842329" w:rsidP="00842329">
            <w:pPr>
              <w:pStyle w:val="TableParagraph"/>
              <w:tabs>
                <w:tab w:val="left" w:pos="355"/>
              </w:tabs>
              <w:ind w:left="0"/>
              <w:jc w:val="both"/>
              <w:rPr>
                <w:sz w:val="24"/>
                <w:szCs w:val="24"/>
              </w:rPr>
            </w:pPr>
            <w:r w:rsidRPr="00982A0C">
              <w:rPr>
                <w:sz w:val="24"/>
                <w:szCs w:val="24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982A0C">
              <w:rPr>
                <w:sz w:val="24"/>
                <w:szCs w:val="24"/>
              </w:rPr>
              <w:t>обучающимися</w:t>
            </w:r>
            <w:proofErr w:type="gramEnd"/>
            <w:r w:rsidRPr="00982A0C">
              <w:rPr>
                <w:sz w:val="24"/>
                <w:szCs w:val="24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</w:tc>
        <w:tc>
          <w:tcPr>
            <w:tcW w:w="1353" w:type="dxa"/>
          </w:tcPr>
          <w:p w:rsidR="00842329" w:rsidRPr="00982A0C" w:rsidRDefault="00842329" w:rsidP="00842329">
            <w:pPr>
              <w:rPr>
                <w:szCs w:val="24"/>
              </w:rPr>
            </w:pPr>
          </w:p>
          <w:p w:rsidR="00842329" w:rsidRPr="00982A0C" w:rsidRDefault="00842329" w:rsidP="00842329">
            <w:pPr>
              <w:rPr>
                <w:szCs w:val="24"/>
              </w:rPr>
            </w:pPr>
            <w:r w:rsidRPr="00982A0C">
              <w:rPr>
                <w:szCs w:val="24"/>
              </w:rPr>
              <w:t>10</w:t>
            </w:r>
          </w:p>
        </w:tc>
      </w:tr>
      <w:tr w:rsidR="00842329" w:rsidTr="00842329">
        <w:tc>
          <w:tcPr>
            <w:tcW w:w="817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3</w:t>
            </w:r>
          </w:p>
        </w:tc>
        <w:tc>
          <w:tcPr>
            <w:tcW w:w="1985" w:type="dxa"/>
          </w:tcPr>
          <w:p w:rsidR="00842329" w:rsidRPr="00982A0C" w:rsidRDefault="00842329" w:rsidP="00842329">
            <w:pPr>
              <w:pStyle w:val="ac"/>
              <w:rPr>
                <w:bCs/>
              </w:rPr>
            </w:pPr>
            <w:r w:rsidRPr="00982A0C">
              <w:rPr>
                <w:bCs/>
              </w:rPr>
              <w:t xml:space="preserve">Раздел 3. </w:t>
            </w:r>
            <w:r w:rsidRPr="00982A0C">
              <w:t>Значение музыки в жизни человека</w:t>
            </w:r>
          </w:p>
        </w:tc>
        <w:tc>
          <w:tcPr>
            <w:tcW w:w="11765" w:type="dxa"/>
          </w:tcPr>
          <w:p w:rsidR="00842329" w:rsidRPr="00982A0C" w:rsidRDefault="00842329" w:rsidP="00842329">
            <w:pPr>
              <w:pStyle w:val="TableParagraph"/>
              <w:tabs>
                <w:tab w:val="left" w:pos="355"/>
              </w:tabs>
              <w:ind w:left="0"/>
              <w:jc w:val="both"/>
              <w:rPr>
                <w:sz w:val="24"/>
                <w:szCs w:val="24"/>
              </w:rPr>
            </w:pPr>
            <w:r w:rsidRPr="00982A0C">
              <w:rPr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982A0C">
              <w:rPr>
                <w:sz w:val="24"/>
                <w:szCs w:val="24"/>
              </w:rPr>
              <w:t>обучающимся</w:t>
            </w:r>
            <w:proofErr w:type="gramEnd"/>
            <w:r w:rsidRPr="00982A0C">
              <w:rPr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353" w:type="dxa"/>
          </w:tcPr>
          <w:p w:rsidR="00842329" w:rsidRPr="00982A0C" w:rsidRDefault="00842329" w:rsidP="00842329">
            <w:pPr>
              <w:rPr>
                <w:szCs w:val="24"/>
              </w:rPr>
            </w:pPr>
          </w:p>
          <w:p w:rsidR="00842329" w:rsidRPr="00982A0C" w:rsidRDefault="00842329" w:rsidP="00842329">
            <w:pPr>
              <w:rPr>
                <w:szCs w:val="24"/>
              </w:rPr>
            </w:pPr>
            <w:r w:rsidRPr="00982A0C">
              <w:rPr>
                <w:szCs w:val="24"/>
              </w:rPr>
              <w:t>11</w:t>
            </w:r>
          </w:p>
        </w:tc>
      </w:tr>
      <w:bookmarkEnd w:id="0"/>
      <w:tr w:rsidR="00842329" w:rsidTr="00842329">
        <w:tc>
          <w:tcPr>
            <w:tcW w:w="817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</w:p>
        </w:tc>
        <w:tc>
          <w:tcPr>
            <w:tcW w:w="1985" w:type="dxa"/>
          </w:tcPr>
          <w:p w:rsidR="00842329" w:rsidRPr="00982A0C" w:rsidRDefault="0084232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Итого</w:t>
            </w:r>
          </w:p>
        </w:tc>
        <w:tc>
          <w:tcPr>
            <w:tcW w:w="11765" w:type="dxa"/>
          </w:tcPr>
          <w:p w:rsidR="00842329" w:rsidRPr="00982A0C" w:rsidRDefault="00842329" w:rsidP="00842329">
            <w:pPr>
              <w:ind w:left="426" w:hanging="426"/>
              <w:jc w:val="both"/>
              <w:rPr>
                <w:szCs w:val="24"/>
              </w:rPr>
            </w:pPr>
          </w:p>
        </w:tc>
        <w:tc>
          <w:tcPr>
            <w:tcW w:w="1353" w:type="dxa"/>
          </w:tcPr>
          <w:p w:rsidR="00842329" w:rsidRPr="00982A0C" w:rsidRDefault="00842329" w:rsidP="00842329">
            <w:pPr>
              <w:jc w:val="both"/>
              <w:rPr>
                <w:rFonts w:eastAsia="Calibri"/>
                <w:szCs w:val="24"/>
              </w:rPr>
            </w:pPr>
            <w:r w:rsidRPr="00982A0C">
              <w:rPr>
                <w:rFonts w:eastAsia="Calibri"/>
                <w:szCs w:val="24"/>
              </w:rPr>
              <w:t>35</w:t>
            </w:r>
          </w:p>
        </w:tc>
      </w:tr>
    </w:tbl>
    <w:p w:rsidR="004D4A76" w:rsidRPr="00982A0C" w:rsidRDefault="004D4A76" w:rsidP="00982A0C">
      <w:pPr>
        <w:shd w:val="clear" w:color="auto" w:fill="FFFFFF"/>
        <w:ind w:right="38"/>
        <w:jc w:val="center"/>
        <w:rPr>
          <w:b/>
          <w:lang w:eastAsia="ar-SA"/>
        </w:rPr>
      </w:pPr>
    </w:p>
    <w:p w:rsidR="006749ED" w:rsidRPr="00982A0C" w:rsidRDefault="006749ED" w:rsidP="00982A0C">
      <w:pPr>
        <w:shd w:val="clear" w:color="auto" w:fill="FFFFFF"/>
        <w:ind w:right="38"/>
        <w:jc w:val="center"/>
        <w:rPr>
          <w:b/>
          <w:lang w:eastAsia="ar-SA"/>
        </w:rPr>
      </w:pPr>
      <w:r w:rsidRPr="00982A0C">
        <w:rPr>
          <w:b/>
          <w:lang w:eastAsia="ar-SA"/>
        </w:rPr>
        <w:t>Календарно</w:t>
      </w:r>
      <w:r w:rsidR="00620979" w:rsidRPr="00982A0C">
        <w:rPr>
          <w:b/>
          <w:lang w:eastAsia="ar-SA"/>
        </w:rPr>
        <w:t xml:space="preserve"> </w:t>
      </w:r>
      <w:r w:rsidRPr="00982A0C">
        <w:rPr>
          <w:b/>
          <w:lang w:eastAsia="ar-SA"/>
        </w:rPr>
        <w:t>-</w:t>
      </w:r>
      <w:r w:rsidR="00620979" w:rsidRPr="00982A0C">
        <w:rPr>
          <w:b/>
          <w:lang w:eastAsia="ar-SA"/>
        </w:rPr>
        <w:t xml:space="preserve"> </w:t>
      </w:r>
      <w:r w:rsidRPr="00982A0C">
        <w:rPr>
          <w:b/>
          <w:lang w:eastAsia="ar-SA"/>
        </w:rPr>
        <w:t>тематическое планирование</w:t>
      </w:r>
    </w:p>
    <w:p w:rsidR="006749ED" w:rsidRPr="00982A0C" w:rsidRDefault="006749ED" w:rsidP="00982A0C">
      <w:pPr>
        <w:shd w:val="clear" w:color="auto" w:fill="FFFFFF"/>
        <w:ind w:right="38"/>
        <w:rPr>
          <w:b/>
          <w:lang w:eastAsia="ar-SA"/>
        </w:rPr>
      </w:pPr>
    </w:p>
    <w:tbl>
      <w:tblPr>
        <w:tblStyle w:val="a6"/>
        <w:tblW w:w="1587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1286"/>
        <w:gridCol w:w="12"/>
        <w:gridCol w:w="1112"/>
        <w:gridCol w:w="16"/>
        <w:gridCol w:w="2008"/>
        <w:gridCol w:w="10592"/>
      </w:tblGrid>
      <w:tr w:rsidR="006749ED" w:rsidRPr="00982A0C" w:rsidTr="00842329">
        <w:tc>
          <w:tcPr>
            <w:tcW w:w="851" w:type="dxa"/>
            <w:vMerge w:val="restart"/>
          </w:tcPr>
          <w:p w:rsidR="006749ED" w:rsidRPr="00982A0C" w:rsidRDefault="006749ED" w:rsidP="00982A0C">
            <w:pPr>
              <w:rPr>
                <w:b/>
                <w:szCs w:val="24"/>
              </w:rPr>
            </w:pPr>
            <w:r w:rsidRPr="00982A0C">
              <w:rPr>
                <w:b/>
                <w:szCs w:val="24"/>
              </w:rPr>
              <w:t>№</w:t>
            </w:r>
          </w:p>
        </w:tc>
        <w:tc>
          <w:tcPr>
            <w:tcW w:w="2410" w:type="dxa"/>
            <w:gridSpan w:val="3"/>
          </w:tcPr>
          <w:p w:rsidR="006749ED" w:rsidRPr="00982A0C" w:rsidRDefault="006749ED" w:rsidP="00982A0C">
            <w:pPr>
              <w:jc w:val="center"/>
              <w:rPr>
                <w:b/>
                <w:szCs w:val="24"/>
              </w:rPr>
            </w:pPr>
            <w:r w:rsidRPr="00982A0C">
              <w:rPr>
                <w:b/>
                <w:szCs w:val="24"/>
              </w:rPr>
              <w:t>Дата</w:t>
            </w:r>
          </w:p>
        </w:tc>
        <w:tc>
          <w:tcPr>
            <w:tcW w:w="2024" w:type="dxa"/>
            <w:gridSpan w:val="2"/>
            <w:vMerge w:val="restart"/>
          </w:tcPr>
          <w:p w:rsidR="001901BD" w:rsidRPr="00982A0C" w:rsidRDefault="001901BD" w:rsidP="00982A0C">
            <w:pPr>
              <w:jc w:val="center"/>
              <w:rPr>
                <w:b/>
                <w:szCs w:val="24"/>
              </w:rPr>
            </w:pPr>
          </w:p>
          <w:p w:rsidR="006749ED" w:rsidRPr="00982A0C" w:rsidRDefault="001901BD" w:rsidP="00982A0C">
            <w:pPr>
              <w:jc w:val="center"/>
              <w:rPr>
                <w:b/>
                <w:szCs w:val="24"/>
              </w:rPr>
            </w:pPr>
            <w:r w:rsidRPr="00982A0C">
              <w:rPr>
                <w:b/>
                <w:szCs w:val="24"/>
              </w:rPr>
              <w:t>Т</w:t>
            </w:r>
            <w:r w:rsidR="006749ED" w:rsidRPr="00982A0C">
              <w:rPr>
                <w:b/>
                <w:szCs w:val="24"/>
              </w:rPr>
              <w:t>ема урока</w:t>
            </w:r>
          </w:p>
        </w:tc>
        <w:tc>
          <w:tcPr>
            <w:tcW w:w="10592" w:type="dxa"/>
            <w:vMerge w:val="restart"/>
          </w:tcPr>
          <w:p w:rsidR="001901BD" w:rsidRPr="00982A0C" w:rsidRDefault="001901BD" w:rsidP="00982A0C">
            <w:pPr>
              <w:jc w:val="center"/>
              <w:rPr>
                <w:b/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b/>
                <w:szCs w:val="24"/>
              </w:rPr>
            </w:pPr>
            <w:r w:rsidRPr="00982A0C">
              <w:rPr>
                <w:b/>
                <w:szCs w:val="24"/>
              </w:rPr>
              <w:t>Основные виды деятельности учащихся</w:t>
            </w:r>
          </w:p>
        </w:tc>
      </w:tr>
      <w:tr w:rsidR="006749ED" w:rsidRPr="00982A0C" w:rsidTr="00842329">
        <w:trPr>
          <w:trHeight w:val="360"/>
        </w:trPr>
        <w:tc>
          <w:tcPr>
            <w:tcW w:w="851" w:type="dxa"/>
            <w:vMerge/>
          </w:tcPr>
          <w:p w:rsidR="006749ED" w:rsidRPr="00982A0C" w:rsidRDefault="006749ED" w:rsidP="00982A0C">
            <w:pPr>
              <w:rPr>
                <w:b/>
                <w:szCs w:val="24"/>
              </w:rPr>
            </w:pPr>
          </w:p>
        </w:tc>
        <w:tc>
          <w:tcPr>
            <w:tcW w:w="1286" w:type="dxa"/>
          </w:tcPr>
          <w:p w:rsidR="006749ED" w:rsidRPr="00982A0C" w:rsidRDefault="006749ED" w:rsidP="00982A0C">
            <w:pPr>
              <w:jc w:val="center"/>
              <w:rPr>
                <w:b/>
                <w:szCs w:val="24"/>
              </w:rPr>
            </w:pPr>
            <w:r w:rsidRPr="00982A0C">
              <w:rPr>
                <w:b/>
                <w:szCs w:val="24"/>
              </w:rPr>
              <w:t>План</w:t>
            </w:r>
          </w:p>
        </w:tc>
        <w:tc>
          <w:tcPr>
            <w:tcW w:w="1124" w:type="dxa"/>
            <w:gridSpan w:val="2"/>
          </w:tcPr>
          <w:p w:rsidR="006749ED" w:rsidRPr="00982A0C" w:rsidRDefault="006749ED" w:rsidP="00982A0C">
            <w:pPr>
              <w:jc w:val="center"/>
              <w:rPr>
                <w:b/>
                <w:szCs w:val="24"/>
              </w:rPr>
            </w:pPr>
            <w:r w:rsidRPr="00982A0C">
              <w:rPr>
                <w:b/>
                <w:szCs w:val="24"/>
              </w:rPr>
              <w:t>Факт</w:t>
            </w:r>
          </w:p>
        </w:tc>
        <w:tc>
          <w:tcPr>
            <w:tcW w:w="2024" w:type="dxa"/>
            <w:gridSpan w:val="2"/>
            <w:vMerge/>
          </w:tcPr>
          <w:p w:rsidR="006749ED" w:rsidRPr="00982A0C" w:rsidRDefault="006749ED" w:rsidP="00982A0C">
            <w:pPr>
              <w:rPr>
                <w:b/>
                <w:szCs w:val="24"/>
              </w:rPr>
            </w:pPr>
          </w:p>
        </w:tc>
        <w:tc>
          <w:tcPr>
            <w:tcW w:w="10592" w:type="dxa"/>
            <w:vMerge/>
          </w:tcPr>
          <w:p w:rsidR="006749ED" w:rsidRPr="00982A0C" w:rsidRDefault="006749ED" w:rsidP="00982A0C">
            <w:pPr>
              <w:rPr>
                <w:b/>
                <w:szCs w:val="24"/>
              </w:rPr>
            </w:pPr>
          </w:p>
        </w:tc>
      </w:tr>
      <w:tr w:rsidR="006749ED" w:rsidRPr="00982A0C" w:rsidTr="00842329">
        <w:trPr>
          <w:trHeight w:val="447"/>
        </w:trPr>
        <w:tc>
          <w:tcPr>
            <w:tcW w:w="15877" w:type="dxa"/>
            <w:gridSpan w:val="7"/>
          </w:tcPr>
          <w:p w:rsidR="006749ED" w:rsidRPr="00982A0C" w:rsidRDefault="006749ED" w:rsidP="00982A0C">
            <w:pPr>
              <w:ind w:left="709"/>
              <w:contextualSpacing/>
              <w:jc w:val="center"/>
              <w:rPr>
                <w:b/>
                <w:szCs w:val="24"/>
              </w:rPr>
            </w:pPr>
            <w:r w:rsidRPr="00982A0C">
              <w:rPr>
                <w:b/>
                <w:szCs w:val="24"/>
              </w:rPr>
              <w:t xml:space="preserve">                    </w:t>
            </w:r>
            <w:r w:rsidR="001901BD" w:rsidRPr="00982A0C">
              <w:rPr>
                <w:b/>
                <w:szCs w:val="24"/>
              </w:rPr>
              <w:t xml:space="preserve">             </w:t>
            </w:r>
            <w:r w:rsidR="00620979" w:rsidRPr="00982A0C">
              <w:rPr>
                <w:b/>
                <w:bCs/>
                <w:szCs w:val="24"/>
              </w:rPr>
              <w:t>Раздел 1</w:t>
            </w:r>
            <w:r w:rsidR="00620979" w:rsidRPr="00982A0C">
              <w:rPr>
                <w:bCs/>
                <w:szCs w:val="24"/>
              </w:rPr>
              <w:t>.</w:t>
            </w:r>
            <w:r w:rsidRPr="00982A0C">
              <w:rPr>
                <w:b/>
                <w:szCs w:val="24"/>
              </w:rPr>
              <w:t xml:space="preserve">Русская и зарубежная музыкальная культура </w:t>
            </w:r>
            <w:r w:rsidRPr="00982A0C">
              <w:rPr>
                <w:b/>
                <w:szCs w:val="24"/>
                <w:lang w:val="en-US"/>
              </w:rPr>
              <w:t>XX</w:t>
            </w:r>
            <w:r w:rsidRPr="00982A0C">
              <w:rPr>
                <w:b/>
                <w:szCs w:val="24"/>
              </w:rPr>
              <w:t xml:space="preserve"> в. </w:t>
            </w:r>
            <w:proofErr w:type="gramStart"/>
            <w:r w:rsidRPr="00982A0C">
              <w:rPr>
                <w:b/>
                <w:szCs w:val="24"/>
              </w:rPr>
              <w:t>(</w:t>
            </w:r>
            <w:r w:rsidR="00FD7117">
              <w:rPr>
                <w:b/>
                <w:szCs w:val="24"/>
              </w:rPr>
              <w:t xml:space="preserve"> </w:t>
            </w:r>
            <w:proofErr w:type="gramEnd"/>
            <w:r w:rsidRPr="00982A0C">
              <w:rPr>
                <w:b/>
                <w:szCs w:val="24"/>
              </w:rPr>
              <w:t>14 часов</w:t>
            </w:r>
            <w:r w:rsidR="001901BD" w:rsidRPr="00982A0C">
              <w:rPr>
                <w:b/>
                <w:szCs w:val="24"/>
              </w:rPr>
              <w:t xml:space="preserve"> </w:t>
            </w:r>
            <w:r w:rsidRPr="00982A0C">
              <w:rPr>
                <w:b/>
                <w:szCs w:val="24"/>
              </w:rPr>
              <w:t>)</w:t>
            </w:r>
          </w:p>
        </w:tc>
      </w:tr>
      <w:tr w:rsidR="006749ED" w:rsidRPr="00982A0C" w:rsidTr="00842329">
        <w:trPr>
          <w:trHeight w:val="558"/>
        </w:trPr>
        <w:tc>
          <w:tcPr>
            <w:tcW w:w="851" w:type="dxa"/>
          </w:tcPr>
          <w:p w:rsidR="006749ED" w:rsidRPr="00982A0C" w:rsidRDefault="004D4A76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1/ 1</w:t>
            </w:r>
            <w:r w:rsidR="006749ED" w:rsidRPr="00982A0C">
              <w:rPr>
                <w:szCs w:val="24"/>
              </w:rPr>
              <w:t xml:space="preserve"> 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i/>
                <w:szCs w:val="24"/>
              </w:rPr>
            </w:pPr>
            <w:r w:rsidRPr="00982A0C">
              <w:rPr>
                <w:szCs w:val="24"/>
              </w:rPr>
              <w:t>Многообразие стилей в отечественной музыке ХХ века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Определять основные признаки исторических эпох, стилевых направлений в отечественной музыке в период </w:t>
            </w:r>
            <w:r w:rsidRPr="00982A0C">
              <w:rPr>
                <w:szCs w:val="24"/>
                <w:lang w:val="en-US"/>
              </w:rPr>
              <w:t>XX</w:t>
            </w:r>
            <w:r w:rsidRPr="00982A0C">
              <w:rPr>
                <w:szCs w:val="24"/>
              </w:rPr>
              <w:t xml:space="preserve"> века.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Называть основные жанры классической, светской и народной музыки. Определять жизненную основу музыкальных интонаций, роль музыки в жизни человека в разные исторические эпохи.</w:t>
            </w:r>
          </w:p>
          <w:p w:rsidR="006749ED" w:rsidRPr="00982A0C" w:rsidRDefault="006749ED" w:rsidP="00842329">
            <w:pPr>
              <w:jc w:val="both"/>
              <w:rPr>
                <w:color w:val="1D1B11"/>
                <w:szCs w:val="24"/>
              </w:rPr>
            </w:pPr>
            <w:r w:rsidRPr="00982A0C">
              <w:rPr>
                <w:color w:val="1D1B11"/>
                <w:szCs w:val="24"/>
              </w:rPr>
              <w:t>Участвовать в беседе на тему «Стили и жанры в музыке». Знать определения стиль, жанр, образ, драматургия.</w:t>
            </w:r>
            <w:r w:rsidR="00620979" w:rsidRPr="00982A0C">
              <w:rPr>
                <w:color w:val="1D1B11"/>
                <w:szCs w:val="24"/>
              </w:rPr>
              <w:t xml:space="preserve"> </w:t>
            </w:r>
            <w:r w:rsidRPr="00982A0C">
              <w:rPr>
                <w:color w:val="1D1B11"/>
                <w:szCs w:val="24"/>
              </w:rPr>
              <w:t>Выявлять особенности развития стилей в отечественной музыке; претворения вечных тем искусства и жизни в произведениях разных жанров и стилей.</w:t>
            </w:r>
          </w:p>
        </w:tc>
      </w:tr>
      <w:tr w:rsidR="006749ED" w:rsidRPr="00982A0C" w:rsidTr="00842329">
        <w:trPr>
          <w:trHeight w:val="558"/>
        </w:trPr>
        <w:tc>
          <w:tcPr>
            <w:tcW w:w="851" w:type="dxa"/>
          </w:tcPr>
          <w:p w:rsidR="006749ED" w:rsidRPr="00982A0C" w:rsidRDefault="001901B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2/ 2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i/>
                <w:szCs w:val="24"/>
              </w:rPr>
            </w:pPr>
            <w:r w:rsidRPr="00982A0C">
              <w:rPr>
                <w:szCs w:val="24"/>
              </w:rPr>
              <w:t>Многообразие стилей в зарубежной музыке ХХ века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Познакомиться с</w:t>
            </w:r>
            <w:r w:rsidR="00620979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многообразием стилей в зарубежной музыке ХХ века.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Рассуждать на тему «Отличительные особенности развития стилей в отечественной и зарубежной музыке</w:t>
            </w:r>
            <w:r w:rsidR="00620979" w:rsidRPr="00982A0C">
              <w:rPr>
                <w:szCs w:val="24"/>
              </w:rPr>
              <w:t xml:space="preserve">».  </w:t>
            </w:r>
            <w:r w:rsidRPr="00982A0C">
              <w:rPr>
                <w:szCs w:val="24"/>
              </w:rPr>
              <w:t>Сопоставлять музыкальные произведения разных стилей и направлений и п</w:t>
            </w:r>
            <w:r w:rsidRPr="00982A0C">
              <w:rPr>
                <w:bCs/>
                <w:szCs w:val="24"/>
              </w:rPr>
              <w:t xml:space="preserve">ередавать свои музыкальные впечатления в устной форме. </w:t>
            </w:r>
            <w:r w:rsidRPr="00982A0C">
              <w:rPr>
                <w:szCs w:val="24"/>
                <w:shd w:val="clear" w:color="auto" w:fill="FFFFFF"/>
              </w:rPr>
              <w:t>Эмоционально-образно</w:t>
            </w:r>
            <w:r w:rsidRPr="00982A0C">
              <w:rPr>
                <w:rStyle w:val="c14"/>
                <w:bCs/>
                <w:szCs w:val="24"/>
                <w:shd w:val="clear" w:color="auto" w:fill="FFFFFF"/>
              </w:rPr>
              <w:t> воспринимать</w:t>
            </w:r>
            <w:r w:rsidRPr="00982A0C">
              <w:rPr>
                <w:szCs w:val="24"/>
                <w:shd w:val="clear" w:color="auto" w:fill="FFFFFF"/>
              </w:rPr>
              <w:t>, а</w:t>
            </w:r>
            <w:r w:rsidRPr="00982A0C">
              <w:rPr>
                <w:szCs w:val="24"/>
              </w:rPr>
              <w:t xml:space="preserve">нализировать музыкальную характеристику стилей </w:t>
            </w:r>
            <w:proofErr w:type="gramStart"/>
            <w:r w:rsidRPr="00982A0C">
              <w:rPr>
                <w:szCs w:val="24"/>
                <w:lang w:val="en-US"/>
              </w:rPr>
              <w:t>XX</w:t>
            </w:r>
            <w:proofErr w:type="gramEnd"/>
            <w:r w:rsidRPr="00982A0C">
              <w:rPr>
                <w:szCs w:val="24"/>
              </w:rPr>
              <w:t>века.</w:t>
            </w:r>
            <w:r w:rsidRPr="00982A0C">
              <w:rPr>
                <w:bCs/>
                <w:szCs w:val="24"/>
              </w:rPr>
              <w:t xml:space="preserve"> </w:t>
            </w:r>
            <w:r w:rsidRPr="00982A0C">
              <w:rPr>
                <w:rStyle w:val="c14"/>
                <w:bCs/>
                <w:szCs w:val="24"/>
                <w:shd w:val="clear" w:color="auto" w:fill="FFFFFF"/>
              </w:rPr>
              <w:t>Обосновывать</w:t>
            </w:r>
            <w:r w:rsidRPr="00982A0C">
              <w:rPr>
                <w:rStyle w:val="c6"/>
                <w:szCs w:val="24"/>
                <w:shd w:val="clear" w:color="auto" w:fill="FFFFFF"/>
              </w:rPr>
              <w:t> свои предпочтения в ситуации выбора.</w:t>
            </w:r>
            <w:r w:rsidR="00620979" w:rsidRPr="00982A0C">
              <w:rPr>
                <w:rStyle w:val="c6"/>
                <w:bCs/>
                <w:szCs w:val="24"/>
              </w:rPr>
              <w:t xml:space="preserve"> </w:t>
            </w:r>
            <w:r w:rsidRPr="00982A0C">
              <w:rPr>
                <w:szCs w:val="24"/>
              </w:rPr>
              <w:t>Исполнять различные по характеру вокальные музыкальные произведения.</w:t>
            </w:r>
          </w:p>
        </w:tc>
      </w:tr>
      <w:tr w:rsidR="006749ED" w:rsidRPr="00982A0C" w:rsidTr="00842329">
        <w:trPr>
          <w:trHeight w:val="278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bCs/>
                <w:szCs w:val="24"/>
              </w:rPr>
            </w:pPr>
            <w:r w:rsidRPr="00982A0C">
              <w:rPr>
                <w:bCs/>
                <w:szCs w:val="24"/>
              </w:rPr>
              <w:t>3</w:t>
            </w:r>
            <w:r w:rsidR="001901BD" w:rsidRPr="00982A0C">
              <w:rPr>
                <w:bCs/>
                <w:szCs w:val="24"/>
              </w:rPr>
              <w:t>/ 3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bCs/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bCs/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b/>
                <w:bCs/>
                <w:szCs w:val="24"/>
              </w:rPr>
            </w:pPr>
            <w:r w:rsidRPr="00982A0C">
              <w:rPr>
                <w:szCs w:val="24"/>
              </w:rPr>
              <w:t xml:space="preserve">Джаз: спиричуэл, блюз, симфоджаз – наиболее яркие композиторы 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shd w:val="clear" w:color="auto" w:fill="FFFFFF"/>
              <w:jc w:val="both"/>
              <w:rPr>
                <w:szCs w:val="24"/>
              </w:rPr>
            </w:pPr>
            <w:r w:rsidRPr="00982A0C">
              <w:rPr>
                <w:bCs/>
                <w:szCs w:val="24"/>
              </w:rPr>
              <w:t xml:space="preserve">Определять </w:t>
            </w:r>
            <w:r w:rsidRPr="00982A0C">
              <w:rPr>
                <w:szCs w:val="24"/>
              </w:rPr>
              <w:t xml:space="preserve">характерные признаки и историю развития джазовой музыки. </w:t>
            </w:r>
          </w:p>
          <w:p w:rsidR="006749ED" w:rsidRPr="00982A0C" w:rsidRDefault="006749ED" w:rsidP="00842329">
            <w:pPr>
              <w:shd w:val="clear" w:color="auto" w:fill="FFFFFF"/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Закрепить понятия: блюз, спиричуэл, акцент, драйв, свинг; состав джазового оркестра, называть представителей джазовой музыки отечественной и зарубежной.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Выявлять общность жизненных истоков и особенности джазового народного и профессионального музыкального творчества. Исследовать примеры использования джазовых интонаций композиторами в профессиональной музыке. </w:t>
            </w:r>
            <w:r w:rsidRPr="00982A0C">
              <w:rPr>
                <w:bCs/>
                <w:szCs w:val="24"/>
              </w:rPr>
              <w:t>Выразительно, интонационно осмысленно исполнять сочинения разных жанров и стилей.</w:t>
            </w:r>
            <w:r w:rsidRPr="00982A0C">
              <w:rPr>
                <w:szCs w:val="24"/>
              </w:rPr>
              <w:t xml:space="preserve"> Воспринимать и проводить а</w:t>
            </w:r>
            <w:r w:rsidR="00620979" w:rsidRPr="00982A0C">
              <w:rPr>
                <w:szCs w:val="24"/>
              </w:rPr>
              <w:t xml:space="preserve">нализ музыкальных произведений. </w:t>
            </w:r>
            <w:r w:rsidRPr="00982A0C">
              <w:rPr>
                <w:szCs w:val="24"/>
              </w:rPr>
              <w:lastRenderedPageBreak/>
              <w:t>Ориентироваться в жанрах джазовой вокальной и инструментальной музыки.</w:t>
            </w:r>
          </w:p>
        </w:tc>
      </w:tr>
      <w:tr w:rsidR="006749ED" w:rsidRPr="00982A0C" w:rsidTr="00842329">
        <w:trPr>
          <w:trHeight w:val="1904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4</w:t>
            </w:r>
            <w:r w:rsidR="001901BD" w:rsidRPr="00982A0C">
              <w:rPr>
                <w:szCs w:val="24"/>
              </w:rPr>
              <w:t>/ 4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i/>
                <w:szCs w:val="24"/>
              </w:rPr>
            </w:pPr>
            <w:r w:rsidRPr="00982A0C">
              <w:rPr>
                <w:szCs w:val="24"/>
              </w:rPr>
              <w:t>Джаз: спиричуэл, блюз, симфоджаз – наиболее яркие исполнители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  <w:shd w:val="clear" w:color="auto" w:fill="FFFFFF"/>
              </w:rPr>
              <w:t>Рассуждать на тему «Джаз – вид музыкального искусства, возникший на юге США в конце</w:t>
            </w:r>
            <w:proofErr w:type="gramStart"/>
            <w:r w:rsidRPr="00982A0C">
              <w:rPr>
                <w:szCs w:val="24"/>
                <w:shd w:val="clear" w:color="auto" w:fill="FFFFFF"/>
                <w:lang w:val="en-US"/>
              </w:rPr>
              <w:t>XIX</w:t>
            </w:r>
            <w:proofErr w:type="gramEnd"/>
            <w:r w:rsidRPr="00982A0C">
              <w:rPr>
                <w:rStyle w:val="apple-converted-space"/>
                <w:szCs w:val="24"/>
                <w:shd w:val="clear" w:color="auto" w:fill="FFFFFF"/>
              </w:rPr>
              <w:t> </w:t>
            </w:r>
            <w:r w:rsidRPr="00982A0C">
              <w:rPr>
                <w:szCs w:val="24"/>
                <w:shd w:val="clear" w:color="auto" w:fill="FFFFFF"/>
              </w:rPr>
              <w:t>– начале</w:t>
            </w:r>
            <w:r w:rsidRPr="00982A0C">
              <w:rPr>
                <w:rStyle w:val="apple-converted-space"/>
                <w:szCs w:val="24"/>
                <w:shd w:val="clear" w:color="auto" w:fill="FFFFFF"/>
              </w:rPr>
              <w:t> </w:t>
            </w:r>
            <w:r w:rsidRPr="00982A0C">
              <w:rPr>
                <w:szCs w:val="24"/>
                <w:shd w:val="clear" w:color="auto" w:fill="FFFFFF"/>
                <w:lang w:val="en-US"/>
              </w:rPr>
              <w:t>XX</w:t>
            </w:r>
            <w:r w:rsidRPr="00982A0C">
              <w:rPr>
                <w:rStyle w:val="apple-converted-space"/>
                <w:szCs w:val="24"/>
                <w:shd w:val="clear" w:color="auto" w:fill="FFFFFF"/>
              </w:rPr>
              <w:t> </w:t>
            </w:r>
            <w:r w:rsidRPr="00982A0C">
              <w:rPr>
                <w:szCs w:val="24"/>
                <w:shd w:val="clear" w:color="auto" w:fill="FFFFFF"/>
              </w:rPr>
              <w:t>в.»</w:t>
            </w:r>
            <w:r w:rsidR="00FD7117">
              <w:rPr>
                <w:szCs w:val="24"/>
                <w:shd w:val="clear" w:color="auto" w:fill="FFFFFF"/>
              </w:rPr>
              <w:t xml:space="preserve">. </w:t>
            </w:r>
            <w:r w:rsidRPr="00982A0C">
              <w:rPr>
                <w:szCs w:val="24"/>
                <w:shd w:val="clear" w:color="auto" w:fill="FFFFFF"/>
              </w:rPr>
              <w:t xml:space="preserve"> Называть характерные признаки джаза и основные жанры. </w:t>
            </w:r>
            <w:r w:rsidRPr="00982A0C">
              <w:rPr>
                <w:i/>
                <w:szCs w:val="24"/>
                <w:shd w:val="clear" w:color="auto" w:fill="FFFFFF"/>
              </w:rPr>
              <w:t xml:space="preserve">Представители (композиторы, исполнители): Л. </w:t>
            </w:r>
            <w:proofErr w:type="spellStart"/>
            <w:r w:rsidRPr="00982A0C">
              <w:rPr>
                <w:i/>
                <w:szCs w:val="24"/>
                <w:shd w:val="clear" w:color="auto" w:fill="FFFFFF"/>
              </w:rPr>
              <w:t>Армстронг</w:t>
            </w:r>
            <w:proofErr w:type="spellEnd"/>
            <w:r w:rsidRPr="00982A0C">
              <w:rPr>
                <w:i/>
                <w:szCs w:val="24"/>
                <w:shd w:val="clear" w:color="auto" w:fill="FFFFFF"/>
              </w:rPr>
              <w:t xml:space="preserve">, Д. </w:t>
            </w:r>
            <w:proofErr w:type="spellStart"/>
            <w:r w:rsidRPr="00982A0C">
              <w:rPr>
                <w:i/>
                <w:szCs w:val="24"/>
                <w:shd w:val="clear" w:color="auto" w:fill="FFFFFF"/>
              </w:rPr>
              <w:t>Эллингтон</w:t>
            </w:r>
            <w:proofErr w:type="spellEnd"/>
            <w:r w:rsidRPr="00982A0C">
              <w:rPr>
                <w:i/>
                <w:szCs w:val="24"/>
                <w:shd w:val="clear" w:color="auto" w:fill="FFFFFF"/>
              </w:rPr>
              <w:t xml:space="preserve">, Д. </w:t>
            </w:r>
            <w:proofErr w:type="spellStart"/>
            <w:r w:rsidRPr="00982A0C">
              <w:rPr>
                <w:i/>
                <w:szCs w:val="24"/>
                <w:shd w:val="clear" w:color="auto" w:fill="FFFFFF"/>
              </w:rPr>
              <w:t>Гиллеспи</w:t>
            </w:r>
            <w:proofErr w:type="spellEnd"/>
            <w:r w:rsidRPr="00982A0C">
              <w:rPr>
                <w:i/>
                <w:szCs w:val="24"/>
                <w:shd w:val="clear" w:color="auto" w:fill="FFFFFF"/>
              </w:rPr>
              <w:t xml:space="preserve">, Э. </w:t>
            </w:r>
            <w:proofErr w:type="spellStart"/>
            <w:r w:rsidRPr="00982A0C">
              <w:rPr>
                <w:i/>
                <w:szCs w:val="24"/>
                <w:shd w:val="clear" w:color="auto" w:fill="FFFFFF"/>
              </w:rPr>
              <w:t>Фицжералд</w:t>
            </w:r>
            <w:proofErr w:type="spellEnd"/>
            <w:r w:rsidRPr="00982A0C">
              <w:rPr>
                <w:i/>
                <w:szCs w:val="24"/>
                <w:shd w:val="clear" w:color="auto" w:fill="FFFFFF"/>
              </w:rPr>
              <w:t xml:space="preserve">, А. </w:t>
            </w:r>
            <w:proofErr w:type="spellStart"/>
            <w:r w:rsidRPr="00982A0C">
              <w:rPr>
                <w:i/>
                <w:szCs w:val="24"/>
                <w:shd w:val="clear" w:color="auto" w:fill="FFFFFF"/>
              </w:rPr>
              <w:t>Цфа</w:t>
            </w:r>
            <w:r w:rsidR="00FD7117">
              <w:rPr>
                <w:i/>
                <w:szCs w:val="24"/>
                <w:shd w:val="clear" w:color="auto" w:fill="FFFFFF"/>
              </w:rPr>
              <w:t>сман</w:t>
            </w:r>
            <w:proofErr w:type="spellEnd"/>
            <w:r w:rsidR="00FD7117">
              <w:rPr>
                <w:i/>
                <w:szCs w:val="24"/>
                <w:shd w:val="clear" w:color="auto" w:fill="FFFFFF"/>
              </w:rPr>
              <w:t xml:space="preserve">, Г. </w:t>
            </w:r>
            <w:proofErr w:type="spellStart"/>
            <w:r w:rsidR="00FD7117">
              <w:rPr>
                <w:i/>
                <w:szCs w:val="24"/>
                <w:shd w:val="clear" w:color="auto" w:fill="FFFFFF"/>
              </w:rPr>
              <w:t>Ландсберг</w:t>
            </w:r>
            <w:proofErr w:type="spellEnd"/>
            <w:r w:rsidR="00FD7117">
              <w:rPr>
                <w:i/>
                <w:szCs w:val="24"/>
                <w:shd w:val="clear" w:color="auto" w:fill="FFFFFF"/>
              </w:rPr>
              <w:t xml:space="preserve">, Н. </w:t>
            </w:r>
            <w:proofErr w:type="spellStart"/>
            <w:r w:rsidR="00FD7117">
              <w:rPr>
                <w:i/>
                <w:szCs w:val="24"/>
                <w:shd w:val="clear" w:color="auto" w:fill="FFFFFF"/>
              </w:rPr>
              <w:t>Минх</w:t>
            </w:r>
            <w:proofErr w:type="spellEnd"/>
            <w:r w:rsidR="00FD7117">
              <w:rPr>
                <w:i/>
                <w:szCs w:val="24"/>
                <w:shd w:val="clear" w:color="auto" w:fill="FFFFFF"/>
              </w:rPr>
              <w:t xml:space="preserve">, </w:t>
            </w:r>
            <w:proofErr w:type="spellStart"/>
            <w:r w:rsidR="00FD7117">
              <w:rPr>
                <w:i/>
                <w:szCs w:val="24"/>
                <w:shd w:val="clear" w:color="auto" w:fill="FFFFFF"/>
              </w:rPr>
              <w:t>Л.</w:t>
            </w:r>
            <w:r w:rsidRPr="00982A0C">
              <w:rPr>
                <w:i/>
                <w:szCs w:val="24"/>
                <w:shd w:val="clear" w:color="auto" w:fill="FFFFFF"/>
              </w:rPr>
              <w:t>Утесов</w:t>
            </w:r>
            <w:proofErr w:type="spellEnd"/>
            <w:r w:rsidRPr="00982A0C">
              <w:rPr>
                <w:i/>
                <w:szCs w:val="24"/>
                <w:shd w:val="clear" w:color="auto" w:fill="FFFFFF"/>
              </w:rPr>
              <w:t>, А. Козлов (джаз-рок).</w:t>
            </w:r>
            <w:r w:rsidR="00FD7117">
              <w:rPr>
                <w:i/>
                <w:szCs w:val="24"/>
                <w:shd w:val="clear" w:color="auto" w:fill="FFFFFF"/>
              </w:rPr>
              <w:t xml:space="preserve"> </w:t>
            </w:r>
            <w:r w:rsidRPr="00982A0C">
              <w:rPr>
                <w:szCs w:val="24"/>
                <w:shd w:val="clear" w:color="auto" w:fill="FFFFFF"/>
              </w:rPr>
              <w:t>Познакомиться с развитием джаза: симфоджаз, рок-музыка.</w:t>
            </w:r>
            <w:r w:rsidR="00620979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Анализировать различные трактовки одного и того же произведения, аргументируя исполнительскую интерпретацию замысла композитора.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bCs/>
                <w:szCs w:val="24"/>
              </w:rPr>
              <w:t>Сопоставлять и сравнивать воплощение различных образов в музыкальных произведениях в исполнении разных исполнителей.</w:t>
            </w:r>
            <w:r w:rsidRPr="00982A0C">
              <w:rPr>
                <w:szCs w:val="24"/>
              </w:rPr>
              <w:t xml:space="preserve"> </w:t>
            </w:r>
            <w:r w:rsidRPr="00982A0C">
              <w:rPr>
                <w:bCs/>
                <w:szCs w:val="24"/>
              </w:rPr>
              <w:t>Находить ассоциативные связи между художественными образами музыки и литературы.</w:t>
            </w:r>
          </w:p>
        </w:tc>
      </w:tr>
      <w:tr w:rsidR="006749ED" w:rsidRPr="00982A0C" w:rsidTr="00842329">
        <w:trPr>
          <w:trHeight w:val="1904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5</w:t>
            </w:r>
            <w:r w:rsidR="001901BD" w:rsidRPr="00982A0C">
              <w:rPr>
                <w:szCs w:val="24"/>
              </w:rPr>
              <w:t xml:space="preserve"> / 5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i/>
                <w:szCs w:val="24"/>
              </w:rPr>
            </w:pPr>
            <w:r w:rsidRPr="00982A0C">
              <w:rPr>
                <w:szCs w:val="24"/>
              </w:rPr>
              <w:t xml:space="preserve">Отечественные композиторы-песенники ХХ столетия. 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rFonts w:eastAsia="Calibri"/>
                <w:szCs w:val="24"/>
              </w:rPr>
            </w:pPr>
            <w:r w:rsidRPr="00982A0C">
              <w:rPr>
                <w:szCs w:val="24"/>
              </w:rPr>
              <w:t xml:space="preserve">Соотносить основные образно – эмоциональные сферы музыки, специфические особенности произведений разных жанров. </w:t>
            </w:r>
            <w:r w:rsidRPr="00982A0C">
              <w:rPr>
                <w:rFonts w:eastAsia="Calibri"/>
                <w:szCs w:val="24"/>
              </w:rPr>
              <w:t xml:space="preserve">Обнаруживать сходство и различие русских и татарских произведений искусства, приводить примеры известных музыкальных жанров, форм. Познакомиться с творчеством композиторов – песенников </w:t>
            </w:r>
            <w:proofErr w:type="spellStart"/>
            <w:proofErr w:type="gramStart"/>
            <w:r w:rsidRPr="00982A0C">
              <w:rPr>
                <w:rFonts w:eastAsia="Calibri"/>
                <w:szCs w:val="24"/>
              </w:rPr>
              <w:t>XX</w:t>
            </w:r>
            <w:proofErr w:type="gramEnd"/>
            <w:r w:rsidRPr="00982A0C">
              <w:rPr>
                <w:rFonts w:eastAsia="Calibri"/>
                <w:szCs w:val="24"/>
              </w:rPr>
              <w:t>столетия</w:t>
            </w:r>
            <w:proofErr w:type="spellEnd"/>
            <w:r w:rsidRPr="00982A0C">
              <w:rPr>
                <w:rFonts w:eastAsia="Calibri"/>
                <w:szCs w:val="24"/>
              </w:rPr>
              <w:t>,</w:t>
            </w:r>
            <w:r w:rsidR="00620979" w:rsidRPr="00982A0C">
              <w:rPr>
                <w:rFonts w:eastAsia="Calibri"/>
                <w:szCs w:val="24"/>
              </w:rPr>
              <w:t xml:space="preserve"> </w:t>
            </w:r>
            <w:r w:rsidRPr="00982A0C">
              <w:rPr>
                <w:szCs w:val="24"/>
              </w:rPr>
              <w:t xml:space="preserve">обосновывать собственные предпочтения, касающиеся вокальных музыкальных произведений различных стилей и жанров. </w:t>
            </w:r>
            <w:r w:rsidRPr="00982A0C">
              <w:rPr>
                <w:rFonts w:eastAsia="Calibri"/>
                <w:szCs w:val="24"/>
              </w:rPr>
              <w:t xml:space="preserve">Участвовать в музыкально-творческой и исполнительской деятельности. </w:t>
            </w:r>
            <w:r w:rsidRPr="00982A0C">
              <w:rPr>
                <w:rFonts w:eastAsia="Calibri"/>
                <w:bCs/>
                <w:szCs w:val="24"/>
              </w:rPr>
              <w:t xml:space="preserve">Оценивать и корректировать собственную музыкально-творческую деятельность. </w:t>
            </w:r>
            <w:r w:rsidRPr="00982A0C">
              <w:rPr>
                <w:rStyle w:val="c6"/>
                <w:szCs w:val="24"/>
                <w:shd w:val="clear" w:color="auto" w:fill="FFFFFF"/>
              </w:rPr>
              <w:t xml:space="preserve">Разучивать и исполнять популярные  песни </w:t>
            </w:r>
            <w:r w:rsidRPr="00982A0C">
              <w:rPr>
                <w:rStyle w:val="c6"/>
                <w:szCs w:val="24"/>
                <w:shd w:val="clear" w:color="auto" w:fill="FFFFFF"/>
                <w:lang w:val="en-US"/>
              </w:rPr>
              <w:t>XX</w:t>
            </w:r>
            <w:r w:rsidRPr="00982A0C">
              <w:rPr>
                <w:rStyle w:val="c6"/>
                <w:szCs w:val="24"/>
                <w:shd w:val="clear" w:color="auto" w:fill="FFFFFF"/>
              </w:rPr>
              <w:t xml:space="preserve"> столетия.</w:t>
            </w:r>
          </w:p>
        </w:tc>
      </w:tr>
      <w:tr w:rsidR="006749ED" w:rsidRPr="00982A0C" w:rsidTr="00842329">
        <w:trPr>
          <w:trHeight w:val="415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6</w:t>
            </w:r>
            <w:r w:rsidR="001901BD" w:rsidRPr="00982A0C">
              <w:rPr>
                <w:szCs w:val="24"/>
              </w:rPr>
              <w:t>/ 6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i/>
                <w:szCs w:val="24"/>
              </w:rPr>
            </w:pPr>
            <w:proofErr w:type="spellStart"/>
            <w:r w:rsidRPr="00982A0C">
              <w:rPr>
                <w:szCs w:val="24"/>
              </w:rPr>
              <w:t>И.О.Дунаевский</w:t>
            </w:r>
            <w:proofErr w:type="spellEnd"/>
            <w:r w:rsidRPr="00982A0C">
              <w:rPr>
                <w:szCs w:val="24"/>
              </w:rPr>
              <w:t xml:space="preserve">,           </w:t>
            </w:r>
            <w:proofErr w:type="spellStart"/>
            <w:r w:rsidRPr="00982A0C">
              <w:rPr>
                <w:szCs w:val="24"/>
              </w:rPr>
              <w:t>А.ВАлександров</w:t>
            </w:r>
            <w:proofErr w:type="spellEnd"/>
            <w:r w:rsidRPr="00982A0C">
              <w:rPr>
                <w:szCs w:val="24"/>
              </w:rPr>
              <w:t xml:space="preserve"> </w:t>
            </w:r>
            <w:proofErr w:type="gramStart"/>
            <w:r w:rsidRPr="00982A0C">
              <w:rPr>
                <w:szCs w:val="24"/>
              </w:rPr>
              <w:t>-о</w:t>
            </w:r>
            <w:proofErr w:type="gramEnd"/>
            <w:r w:rsidRPr="00982A0C">
              <w:rPr>
                <w:szCs w:val="24"/>
              </w:rPr>
              <w:t xml:space="preserve">течественные композиторы-песенники ХХ столетия. </w:t>
            </w:r>
          </w:p>
          <w:p w:rsidR="006749ED" w:rsidRPr="00982A0C" w:rsidRDefault="006749ED" w:rsidP="00982A0C">
            <w:pPr>
              <w:rPr>
                <w:i/>
                <w:color w:val="FF0000"/>
                <w:szCs w:val="24"/>
              </w:rPr>
            </w:pP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Размышлять, рассуждать об отечественной музыке, многообразии музыкального фольклора и профессиональной вокальной музыки России.</w:t>
            </w:r>
          </w:p>
          <w:p w:rsidR="00620979" w:rsidRPr="00982A0C" w:rsidRDefault="006749ED" w:rsidP="00842329">
            <w:pPr>
              <w:jc w:val="both"/>
              <w:rPr>
                <w:bCs/>
                <w:szCs w:val="24"/>
              </w:rPr>
            </w:pPr>
            <w:r w:rsidRPr="00982A0C">
              <w:rPr>
                <w:szCs w:val="24"/>
              </w:rPr>
              <w:t>Определить связи между русской композиторской музыкой и народным музыкальным искусством.</w:t>
            </w:r>
            <w:r w:rsidRPr="00982A0C">
              <w:rPr>
                <w:bCs/>
                <w:szCs w:val="24"/>
              </w:rPr>
              <w:t xml:space="preserve"> Понимать и видеть целостную картину всех видов искусств и место музыки и литературы в ней.</w:t>
            </w:r>
            <w:r w:rsidR="00620979" w:rsidRPr="00982A0C">
              <w:rPr>
                <w:bCs/>
                <w:szCs w:val="24"/>
              </w:rPr>
              <w:t xml:space="preserve"> </w:t>
            </w:r>
          </w:p>
          <w:p w:rsidR="006749ED" w:rsidRPr="00982A0C" w:rsidRDefault="00620979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П</w:t>
            </w:r>
            <w:r w:rsidR="006749ED" w:rsidRPr="00982A0C">
              <w:rPr>
                <w:szCs w:val="24"/>
              </w:rPr>
              <w:t>ознакомиться с жизненным и творческим портретом И.О.Дунаевского и А.В.Александрова. Слушать, анализировать приёмы взаимодействия и развития образов музыкальных  сочинений.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bCs/>
                <w:szCs w:val="24"/>
              </w:rPr>
              <w:t>В</w:t>
            </w:r>
            <w:r w:rsidRPr="00982A0C">
              <w:rPr>
                <w:szCs w:val="24"/>
              </w:rPr>
              <w:t>ладеть навыками осознанного и выразительного речевого высказывания в процессе ответа.</w:t>
            </w:r>
            <w:r w:rsidR="00620979" w:rsidRPr="00982A0C">
              <w:rPr>
                <w:szCs w:val="24"/>
              </w:rPr>
              <w:t xml:space="preserve"> </w:t>
            </w:r>
            <w:r w:rsidRPr="00982A0C">
              <w:rPr>
                <w:bCs/>
                <w:szCs w:val="24"/>
              </w:rPr>
              <w:t>Выполнять творческие задания.</w:t>
            </w:r>
            <w:r w:rsidRPr="00982A0C">
              <w:rPr>
                <w:szCs w:val="24"/>
              </w:rPr>
              <w:t xml:space="preserve"> </w:t>
            </w:r>
            <w:r w:rsidRPr="00982A0C">
              <w:rPr>
                <w:bCs/>
                <w:szCs w:val="24"/>
              </w:rPr>
              <w:t>Участвовать в вокальной исполнительской деятельности.</w:t>
            </w:r>
          </w:p>
        </w:tc>
      </w:tr>
      <w:tr w:rsidR="006749ED" w:rsidRPr="00982A0C" w:rsidTr="00842329">
        <w:trPr>
          <w:trHeight w:val="699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7</w:t>
            </w:r>
            <w:r w:rsidR="001901BD" w:rsidRPr="00982A0C">
              <w:rPr>
                <w:szCs w:val="24"/>
              </w:rPr>
              <w:t>/</w:t>
            </w:r>
          </w:p>
          <w:p w:rsidR="001901BD" w:rsidRPr="00982A0C" w:rsidRDefault="001901B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7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Зарубежные композиторы-песенники ХХ столетия</w:t>
            </w:r>
          </w:p>
          <w:p w:rsidR="006749ED" w:rsidRPr="00982A0C" w:rsidRDefault="006749ED" w:rsidP="00982A0C">
            <w:pPr>
              <w:rPr>
                <w:i/>
                <w:szCs w:val="24"/>
              </w:rPr>
            </w:pPr>
          </w:p>
        </w:tc>
        <w:tc>
          <w:tcPr>
            <w:tcW w:w="10592" w:type="dxa"/>
          </w:tcPr>
          <w:p w:rsidR="006749ED" w:rsidRPr="00982A0C" w:rsidRDefault="006749ED" w:rsidP="00842329">
            <w:pPr>
              <w:pStyle w:val="TableParagraph"/>
              <w:tabs>
                <w:tab w:val="left" w:pos="423"/>
              </w:tabs>
              <w:ind w:left="36" w:right="175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982A0C">
              <w:rPr>
                <w:rFonts w:eastAsia="Calibri"/>
                <w:bCs/>
                <w:sz w:val="24"/>
                <w:szCs w:val="24"/>
              </w:rPr>
              <w:t xml:space="preserve">Познакомиться с представителями зарубежного песенного искусства. </w:t>
            </w:r>
          </w:p>
          <w:p w:rsidR="006749ED" w:rsidRPr="00982A0C" w:rsidRDefault="006749ED" w:rsidP="00842329">
            <w:pPr>
              <w:pStyle w:val="TableParagraph"/>
              <w:tabs>
                <w:tab w:val="left" w:pos="423"/>
              </w:tabs>
              <w:ind w:left="36" w:right="175"/>
              <w:jc w:val="both"/>
              <w:rPr>
                <w:sz w:val="24"/>
                <w:szCs w:val="24"/>
              </w:rPr>
            </w:pPr>
            <w:r w:rsidRPr="00982A0C">
              <w:rPr>
                <w:rFonts w:eastAsia="Calibri"/>
                <w:sz w:val="24"/>
                <w:szCs w:val="24"/>
              </w:rPr>
              <w:t xml:space="preserve">Приводить примеры, </w:t>
            </w:r>
            <w:r w:rsidRPr="00982A0C">
              <w:rPr>
                <w:sz w:val="24"/>
                <w:szCs w:val="24"/>
              </w:rPr>
              <w:t>выявлять общее и особенное при сравнении музыкальных произведений на основе полученных</w:t>
            </w:r>
            <w:r w:rsidR="00620979" w:rsidRPr="00982A0C">
              <w:rPr>
                <w:sz w:val="24"/>
                <w:szCs w:val="24"/>
              </w:rPr>
              <w:t xml:space="preserve"> </w:t>
            </w:r>
            <w:r w:rsidRPr="00982A0C">
              <w:rPr>
                <w:sz w:val="24"/>
                <w:szCs w:val="24"/>
              </w:rPr>
              <w:t>знаний о стилевых</w:t>
            </w:r>
            <w:r w:rsidR="00620979" w:rsidRPr="00982A0C">
              <w:rPr>
                <w:sz w:val="24"/>
                <w:szCs w:val="24"/>
              </w:rPr>
              <w:t xml:space="preserve"> </w:t>
            </w:r>
            <w:r w:rsidRPr="00982A0C">
              <w:rPr>
                <w:sz w:val="24"/>
                <w:szCs w:val="24"/>
              </w:rPr>
              <w:t>направлениях и национальных особенностей написания вокальных произведений композиторами XX столетия. Наблюдать за развитием музыкальных образов.</w:t>
            </w:r>
            <w:r w:rsidR="00620979" w:rsidRPr="00982A0C">
              <w:rPr>
                <w:sz w:val="24"/>
                <w:szCs w:val="24"/>
              </w:rPr>
              <w:t xml:space="preserve"> </w:t>
            </w:r>
            <w:r w:rsidRPr="00982A0C">
              <w:rPr>
                <w:bCs/>
                <w:sz w:val="24"/>
                <w:szCs w:val="24"/>
              </w:rPr>
              <w:t xml:space="preserve">Называть имена выдающихся отечественных и зарубежных композиторов и исполнителей, узнавать наиболее значимые их произведения и интерпретации. Передавать свои музыкальные впечатления в устной форме. </w:t>
            </w:r>
            <w:r w:rsidRPr="00982A0C">
              <w:rPr>
                <w:sz w:val="24"/>
                <w:szCs w:val="24"/>
              </w:rPr>
              <w:t xml:space="preserve">По характерным признакам определять </w:t>
            </w:r>
            <w:proofErr w:type="spellStart"/>
            <w:proofErr w:type="gramStart"/>
            <w:r w:rsidRPr="00982A0C">
              <w:rPr>
                <w:sz w:val="24"/>
                <w:szCs w:val="24"/>
              </w:rPr>
              <w:t>принадлеж</w:t>
            </w:r>
            <w:r w:rsidR="00FD7117">
              <w:rPr>
                <w:sz w:val="24"/>
                <w:szCs w:val="24"/>
              </w:rPr>
              <w:t>-</w:t>
            </w:r>
            <w:r w:rsidRPr="00982A0C">
              <w:rPr>
                <w:sz w:val="24"/>
                <w:szCs w:val="24"/>
              </w:rPr>
              <w:t>ность</w:t>
            </w:r>
            <w:proofErr w:type="spellEnd"/>
            <w:proofErr w:type="gramEnd"/>
            <w:r w:rsidRPr="00982A0C">
              <w:rPr>
                <w:sz w:val="24"/>
                <w:szCs w:val="24"/>
              </w:rPr>
              <w:t xml:space="preserve"> музыкальных произведений к соответствующему жанру композиторской музыки.</w:t>
            </w:r>
            <w:r w:rsidRPr="00982A0C">
              <w:rPr>
                <w:bCs/>
                <w:sz w:val="24"/>
                <w:szCs w:val="24"/>
              </w:rPr>
              <w:t xml:space="preserve"> Раскрывать образный строй музыкальных произведений на основе взаимодействия различных видов искусства.</w:t>
            </w:r>
          </w:p>
        </w:tc>
      </w:tr>
      <w:tr w:rsidR="006749ED" w:rsidRPr="00982A0C" w:rsidTr="00842329">
        <w:trPr>
          <w:trHeight w:val="136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8</w:t>
            </w:r>
            <w:r w:rsidR="001901BD" w:rsidRPr="00982A0C">
              <w:rPr>
                <w:szCs w:val="24"/>
              </w:rPr>
              <w:t>/</w:t>
            </w:r>
          </w:p>
          <w:p w:rsidR="001901BD" w:rsidRPr="00982A0C" w:rsidRDefault="001901B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8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i/>
                <w:szCs w:val="24"/>
              </w:rPr>
            </w:pPr>
            <w:r w:rsidRPr="00982A0C">
              <w:rPr>
                <w:szCs w:val="24"/>
              </w:rPr>
              <w:t>Обобщённое представление о современной музыке, её разнообразии и характерных признаках</w:t>
            </w:r>
          </w:p>
          <w:p w:rsidR="006749ED" w:rsidRPr="00982A0C" w:rsidRDefault="006749ED" w:rsidP="00982A0C">
            <w:pPr>
              <w:rPr>
                <w:i/>
                <w:color w:val="FF0000"/>
                <w:szCs w:val="24"/>
              </w:rPr>
            </w:pPr>
          </w:p>
        </w:tc>
        <w:tc>
          <w:tcPr>
            <w:tcW w:w="10592" w:type="dxa"/>
          </w:tcPr>
          <w:p w:rsidR="006749ED" w:rsidRPr="00982A0C" w:rsidRDefault="006749ED" w:rsidP="00842329">
            <w:pPr>
              <w:pStyle w:val="TableParagraph"/>
              <w:tabs>
                <w:tab w:val="left" w:pos="423"/>
              </w:tabs>
              <w:ind w:left="36" w:right="110" w:hanging="36"/>
              <w:jc w:val="both"/>
              <w:rPr>
                <w:rFonts w:eastAsia="Calibri"/>
                <w:i/>
                <w:sz w:val="24"/>
                <w:szCs w:val="24"/>
              </w:rPr>
            </w:pPr>
            <w:r w:rsidRPr="00982A0C">
              <w:rPr>
                <w:rFonts w:eastAsia="Calibri"/>
                <w:sz w:val="24"/>
                <w:szCs w:val="24"/>
              </w:rPr>
              <w:t xml:space="preserve">Познакомиться со стилевым многообразием музыки </w:t>
            </w:r>
            <w:r w:rsidRPr="00982A0C">
              <w:rPr>
                <w:rFonts w:eastAsia="Calibri"/>
                <w:i/>
                <w:sz w:val="24"/>
                <w:szCs w:val="24"/>
              </w:rPr>
              <w:t xml:space="preserve">(импрессионизм, экспрессионизм, </w:t>
            </w:r>
            <w:proofErr w:type="spellStart"/>
            <w:r w:rsidRPr="00982A0C">
              <w:rPr>
                <w:rFonts w:eastAsia="Calibri"/>
                <w:i/>
                <w:sz w:val="24"/>
                <w:szCs w:val="24"/>
              </w:rPr>
              <w:t>неофольклоризм</w:t>
            </w:r>
            <w:proofErr w:type="spellEnd"/>
            <w:r w:rsidRPr="00982A0C">
              <w:rPr>
                <w:rFonts w:eastAsia="Calibri"/>
                <w:i/>
                <w:sz w:val="24"/>
                <w:szCs w:val="24"/>
              </w:rPr>
              <w:t xml:space="preserve">, неоклассицизм и др.). </w:t>
            </w:r>
          </w:p>
          <w:p w:rsidR="006749ED" w:rsidRPr="00982A0C" w:rsidRDefault="006749ED" w:rsidP="00842329">
            <w:pPr>
              <w:pStyle w:val="TableParagraph"/>
              <w:tabs>
                <w:tab w:val="left" w:pos="423"/>
              </w:tabs>
              <w:ind w:left="36" w:right="110" w:hanging="36"/>
              <w:jc w:val="both"/>
              <w:rPr>
                <w:sz w:val="24"/>
                <w:szCs w:val="24"/>
              </w:rPr>
            </w:pPr>
            <w:r w:rsidRPr="00982A0C">
              <w:rPr>
                <w:sz w:val="24"/>
                <w:szCs w:val="24"/>
              </w:rPr>
              <w:t>Узнавать на слух</w:t>
            </w:r>
            <w:r w:rsidR="00620979" w:rsidRPr="00982A0C">
              <w:rPr>
                <w:sz w:val="24"/>
                <w:szCs w:val="24"/>
              </w:rPr>
              <w:t xml:space="preserve"> </w:t>
            </w:r>
            <w:r w:rsidRPr="00982A0C">
              <w:rPr>
                <w:sz w:val="24"/>
                <w:szCs w:val="24"/>
              </w:rPr>
              <w:t>изученные произведения отечественной и зарубежной  современной музыки, образцы народного музыкального творчества, произведения современных композиторов, определять характерные особенности музыкального языка.</w:t>
            </w:r>
          </w:p>
          <w:p w:rsidR="006749ED" w:rsidRPr="00982A0C" w:rsidRDefault="006749ED" w:rsidP="00842329">
            <w:pPr>
              <w:pStyle w:val="TableParagraph"/>
              <w:tabs>
                <w:tab w:val="left" w:pos="423"/>
              </w:tabs>
              <w:ind w:left="36" w:right="110" w:hanging="36"/>
              <w:jc w:val="both"/>
              <w:rPr>
                <w:sz w:val="24"/>
                <w:szCs w:val="24"/>
              </w:rPr>
            </w:pPr>
            <w:r w:rsidRPr="00982A0C">
              <w:rPr>
                <w:sz w:val="24"/>
                <w:szCs w:val="24"/>
              </w:rPr>
              <w:t>Осуществлять перевод художественных впечатлений с языка музыки на язык литературы, живописи.</w:t>
            </w:r>
            <w:r w:rsidR="00620979" w:rsidRPr="00982A0C">
              <w:rPr>
                <w:sz w:val="24"/>
                <w:szCs w:val="24"/>
              </w:rPr>
              <w:t xml:space="preserve"> </w:t>
            </w:r>
            <w:r w:rsidRPr="00982A0C">
              <w:rPr>
                <w:rStyle w:val="c14"/>
                <w:bCs/>
                <w:sz w:val="24"/>
                <w:szCs w:val="24"/>
                <w:shd w:val="clear" w:color="auto" w:fill="FFFFFF"/>
              </w:rPr>
              <w:t>Обосновывать</w:t>
            </w:r>
            <w:r w:rsidRPr="00982A0C">
              <w:rPr>
                <w:rStyle w:val="c6"/>
                <w:sz w:val="24"/>
                <w:szCs w:val="24"/>
                <w:shd w:val="clear" w:color="auto" w:fill="FFFFFF"/>
              </w:rPr>
              <w:t> свои предпочтения в ситуации выбора.</w:t>
            </w:r>
            <w:r w:rsidR="00312F40" w:rsidRPr="00982A0C">
              <w:rPr>
                <w:rStyle w:val="c6"/>
                <w:sz w:val="24"/>
                <w:szCs w:val="24"/>
                <w:shd w:val="clear" w:color="auto" w:fill="FFFFFF"/>
              </w:rPr>
              <w:t xml:space="preserve"> </w:t>
            </w:r>
            <w:r w:rsidRPr="00982A0C">
              <w:rPr>
                <w:sz w:val="24"/>
                <w:szCs w:val="24"/>
              </w:rPr>
              <w:t>Оформить новую информацию и музыкальные понятия в таблице.</w:t>
            </w:r>
            <w:r w:rsidR="00312F40" w:rsidRPr="00982A0C">
              <w:rPr>
                <w:sz w:val="24"/>
                <w:szCs w:val="24"/>
              </w:rPr>
              <w:t xml:space="preserve"> </w:t>
            </w:r>
            <w:r w:rsidRPr="00982A0C">
              <w:rPr>
                <w:sz w:val="24"/>
                <w:szCs w:val="24"/>
              </w:rPr>
              <w:t>Определить признаки взаимопроникновения «лёгкой» и «серьёзной» музыки. Участвовать в коллективной музыкально – творческой деятельности.</w:t>
            </w:r>
          </w:p>
        </w:tc>
      </w:tr>
      <w:tr w:rsidR="006749ED" w:rsidRPr="00982A0C" w:rsidTr="00842329">
        <w:trPr>
          <w:trHeight w:val="273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9</w:t>
            </w:r>
            <w:r w:rsidR="001901BD" w:rsidRPr="00982A0C">
              <w:rPr>
                <w:szCs w:val="24"/>
              </w:rPr>
              <w:t>/  9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Авторская песня: прошлое и настоящее</w:t>
            </w:r>
          </w:p>
          <w:p w:rsidR="006749ED" w:rsidRPr="00982A0C" w:rsidRDefault="006749ED" w:rsidP="00982A0C">
            <w:pPr>
              <w:rPr>
                <w:i/>
                <w:szCs w:val="24"/>
              </w:rPr>
            </w:pP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Познакомиться с историей возникновения и развития автор</w:t>
            </w:r>
            <w:r w:rsidR="00620979" w:rsidRPr="00982A0C">
              <w:rPr>
                <w:szCs w:val="24"/>
              </w:rPr>
              <w:t>ской песни (ваганты, барды и т.д.</w:t>
            </w:r>
            <w:r w:rsidRPr="00982A0C">
              <w:rPr>
                <w:szCs w:val="24"/>
              </w:rPr>
              <w:t>).</w:t>
            </w:r>
            <w:r w:rsidR="00620979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Углубить знания о сти</w:t>
            </w:r>
            <w:r w:rsidR="00620979" w:rsidRPr="00982A0C">
              <w:rPr>
                <w:szCs w:val="24"/>
              </w:rPr>
              <w:t xml:space="preserve">лях и жанрах вокальной музыки.  </w:t>
            </w:r>
            <w:r w:rsidRPr="00982A0C">
              <w:rPr>
                <w:szCs w:val="24"/>
              </w:rPr>
              <w:t xml:space="preserve">Определить отличительные признаки разных исторических эпох, </w:t>
            </w:r>
            <w:r w:rsidRPr="00982A0C">
              <w:rPr>
                <w:szCs w:val="24"/>
                <w:shd w:val="clear" w:color="auto" w:fill="FFFFFF"/>
              </w:rPr>
              <w:t>смысл, тему, эмоциональное состояние, функциональное значение</w:t>
            </w:r>
            <w:r w:rsidR="00620979" w:rsidRPr="00982A0C">
              <w:rPr>
                <w:szCs w:val="24"/>
                <w:shd w:val="clear" w:color="auto" w:fill="FFFFFF"/>
              </w:rPr>
              <w:t xml:space="preserve"> </w:t>
            </w:r>
            <w:r w:rsidRPr="00982A0C">
              <w:rPr>
                <w:szCs w:val="24"/>
                <w:shd w:val="clear" w:color="auto" w:fill="FFFFFF"/>
              </w:rPr>
              <w:t>авторских песен и объяснять неповторимость музыкального языка разных композиторов. Эмоционально образно</w:t>
            </w:r>
            <w:r w:rsidRPr="00982A0C">
              <w:rPr>
                <w:rStyle w:val="c14"/>
                <w:bCs/>
                <w:szCs w:val="24"/>
                <w:shd w:val="clear" w:color="auto" w:fill="FFFFFF"/>
              </w:rPr>
              <w:t> воспринимать</w:t>
            </w:r>
            <w:r w:rsidRPr="00982A0C">
              <w:rPr>
                <w:szCs w:val="24"/>
                <w:shd w:val="clear" w:color="auto" w:fill="FFFFFF"/>
              </w:rPr>
              <w:t>,</w:t>
            </w:r>
            <w:r w:rsidRPr="00982A0C">
              <w:rPr>
                <w:rStyle w:val="c14"/>
                <w:bCs/>
                <w:szCs w:val="24"/>
                <w:shd w:val="clear" w:color="auto" w:fill="FFFFFF"/>
              </w:rPr>
              <w:t> оценивать и исполнять</w:t>
            </w:r>
            <w:r w:rsidRPr="00982A0C">
              <w:rPr>
                <w:szCs w:val="24"/>
                <w:shd w:val="clear" w:color="auto" w:fill="FFFFFF"/>
              </w:rPr>
              <w:t> музыкальные произведения композиторов – бардов.</w:t>
            </w:r>
            <w:r w:rsidRPr="00982A0C">
              <w:rPr>
                <w:szCs w:val="24"/>
              </w:rPr>
              <w:t xml:space="preserve"> Анализировать творчество исполнителей авторской песни. Понимать художественно – образное содержание музыкального произведения и раскрывать средства его воплощения. Участвовать в коллективной музыкально – творческой деятельности.</w:t>
            </w:r>
          </w:p>
        </w:tc>
      </w:tr>
      <w:tr w:rsidR="006749ED" w:rsidRPr="00982A0C" w:rsidTr="00842329">
        <w:trPr>
          <w:trHeight w:val="273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10</w:t>
            </w:r>
            <w:r w:rsidR="001901BD" w:rsidRPr="00982A0C">
              <w:rPr>
                <w:szCs w:val="24"/>
              </w:rPr>
              <w:t>/</w:t>
            </w:r>
          </w:p>
          <w:p w:rsidR="001901BD" w:rsidRPr="00982A0C" w:rsidRDefault="001901B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10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 xml:space="preserve">Рок-музыка </w:t>
            </w:r>
          </w:p>
          <w:p w:rsidR="006749ED" w:rsidRPr="00982A0C" w:rsidRDefault="006749ED" w:rsidP="00982A0C">
            <w:pPr>
              <w:rPr>
                <w:i/>
                <w:color w:val="FF0000"/>
                <w:szCs w:val="24"/>
              </w:rPr>
            </w:pPr>
          </w:p>
        </w:tc>
        <w:tc>
          <w:tcPr>
            <w:tcW w:w="10592" w:type="dxa"/>
          </w:tcPr>
          <w:p w:rsidR="00D24927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Понимать роль музыки в жизни человека. Участвовать в обсуждении на тему «</w:t>
            </w:r>
            <w:r w:rsidR="001901BD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Рок-музыка – новаторство или традиция?</w:t>
            </w:r>
            <w:r w:rsidR="001901BD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 xml:space="preserve">» Познакомиться с историей появления и развития рок-музыки, определить её </w:t>
            </w:r>
            <w:r w:rsidR="001901BD" w:rsidRPr="00982A0C">
              <w:rPr>
                <w:szCs w:val="24"/>
              </w:rPr>
              <w:t xml:space="preserve">характерные черты и особенности. </w:t>
            </w:r>
            <w:r w:rsidRPr="00982A0C">
              <w:rPr>
                <w:szCs w:val="24"/>
              </w:rPr>
              <w:t xml:space="preserve">Выявлять особенности взаимодействия рок-музыки </w:t>
            </w:r>
            <w:r w:rsidR="001901BD" w:rsidRPr="00982A0C">
              <w:rPr>
                <w:szCs w:val="24"/>
              </w:rPr>
              <w:t xml:space="preserve">с другими видами искусства. </w:t>
            </w:r>
            <w:r w:rsidRPr="00982A0C">
              <w:rPr>
                <w:szCs w:val="24"/>
              </w:rPr>
              <w:t>Применять знания об основах музыкальной выразительности при анализе прослушанного музыкального произведения и в исполнительской деятельности. Подбирать ассоциативные ряды художественным произведениям различных видов искусства, стихи, рассказы, соответствующие настроению музыкальных пьес и песен.</w:t>
            </w:r>
          </w:p>
        </w:tc>
      </w:tr>
      <w:tr w:rsidR="006749ED" w:rsidRPr="00982A0C" w:rsidTr="00842329">
        <w:trPr>
          <w:trHeight w:val="274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11</w:t>
            </w:r>
            <w:r w:rsidR="001901BD" w:rsidRPr="00982A0C">
              <w:rPr>
                <w:szCs w:val="24"/>
              </w:rPr>
              <w:t>/</w:t>
            </w:r>
          </w:p>
          <w:p w:rsidR="001901BD" w:rsidRPr="00982A0C" w:rsidRDefault="001901B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11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Рок-музыка и её отдельные направления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Углубить знания о рок-музыке, познакомиться с её отдельными направлениями.</w:t>
            </w:r>
            <w:r w:rsidR="00620979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Определять характерные признаки современной популярной музыки, называть стили рок-музыки и ее отдельных направлений: ро</w:t>
            </w:r>
            <w:proofErr w:type="gramStart"/>
            <w:r w:rsidRPr="00982A0C">
              <w:rPr>
                <w:szCs w:val="24"/>
              </w:rPr>
              <w:t>к-</w:t>
            </w:r>
            <w:proofErr w:type="gramEnd"/>
            <w:r w:rsidR="004D4A76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оперы, рок-н-ролла и др.</w:t>
            </w:r>
            <w:r w:rsidR="001901BD" w:rsidRPr="00982A0C">
              <w:rPr>
                <w:szCs w:val="24"/>
              </w:rPr>
              <w:t xml:space="preserve"> </w:t>
            </w:r>
            <w:r w:rsidRPr="00982A0C">
              <w:rPr>
                <w:rFonts w:eastAsia="Calibri"/>
                <w:szCs w:val="24"/>
              </w:rPr>
              <w:t>Применять знания об основах музыкальной выразительности при анализе прослушанного музыкального произведения и в исполнительской деятельности.</w:t>
            </w:r>
            <w:r w:rsidRPr="00982A0C">
              <w:rPr>
                <w:szCs w:val="24"/>
              </w:rPr>
              <w:t xml:space="preserve"> Проявлять творческую инициативу, участвуя</w:t>
            </w:r>
            <w:r w:rsidR="004D4A76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в музыкально-эстетической деятельности.</w:t>
            </w:r>
            <w:r w:rsidR="00620979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Узнавать характерные черты и образцы</w:t>
            </w:r>
            <w:r w:rsidR="00620979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творчества крупнейших русских и зарубежных композиторов. Анализировать произведения выдающихся композиторов современности. Подбирать ассоциативные ряды художественным произведениям различных видов искусства, стихи, рассказы, соответствующие настроению музыкальных пьес и песен.</w:t>
            </w:r>
          </w:p>
        </w:tc>
      </w:tr>
      <w:tr w:rsidR="006749ED" w:rsidRPr="00982A0C" w:rsidTr="00842329">
        <w:trPr>
          <w:trHeight w:val="562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12</w:t>
            </w:r>
            <w:r w:rsidR="001901BD" w:rsidRPr="00982A0C">
              <w:rPr>
                <w:szCs w:val="24"/>
              </w:rPr>
              <w:t>/ 12</w:t>
            </w: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Мюзикл</w:t>
            </w:r>
          </w:p>
          <w:p w:rsidR="006749ED" w:rsidRPr="00982A0C" w:rsidRDefault="006749ED" w:rsidP="00982A0C">
            <w:pPr>
              <w:rPr>
                <w:color w:val="FF0000"/>
                <w:szCs w:val="24"/>
              </w:rPr>
            </w:pPr>
          </w:p>
          <w:p w:rsidR="006749ED" w:rsidRPr="00982A0C" w:rsidRDefault="006749ED" w:rsidP="00982A0C">
            <w:pPr>
              <w:rPr>
                <w:color w:val="FF0000"/>
                <w:szCs w:val="24"/>
              </w:rPr>
            </w:pP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Познакомиться с истоками появления жанра мюзикла, его характерными особенностями, разновидностями. Поиск отличий мюзикла от оперетты и оформить данные в таблицу.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Различать простые и сложные жанры вокальной, инструментальной сценической музыки.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Наблюдать за развитием музыкальных образов</w:t>
            </w:r>
            <w:proofErr w:type="gramStart"/>
            <w:r w:rsidRPr="00982A0C">
              <w:rPr>
                <w:szCs w:val="24"/>
              </w:rPr>
              <w:t>.</w:t>
            </w:r>
            <w:proofErr w:type="gramEnd"/>
            <w:r w:rsidR="004D4A76" w:rsidRPr="00982A0C">
              <w:rPr>
                <w:szCs w:val="24"/>
              </w:rPr>
              <w:t xml:space="preserve"> </w:t>
            </w:r>
            <w:proofErr w:type="gramStart"/>
            <w:r w:rsidRPr="00982A0C">
              <w:rPr>
                <w:color w:val="000000"/>
                <w:szCs w:val="24"/>
              </w:rPr>
              <w:t>о</w:t>
            </w:r>
            <w:proofErr w:type="gramEnd"/>
            <w:r w:rsidRPr="00982A0C">
              <w:rPr>
                <w:color w:val="000000"/>
                <w:szCs w:val="24"/>
              </w:rPr>
              <w:t>пределение в прослушанном музыкальном произведе</w:t>
            </w:r>
            <w:r w:rsidRPr="00982A0C">
              <w:rPr>
                <w:color w:val="000000"/>
                <w:szCs w:val="24"/>
              </w:rPr>
              <w:softHyphen/>
              <w:t>нии его главных выразительных средств — ритма, мелодии, гармонии, полифонических приемов, фактуры, тембров, динамики</w:t>
            </w:r>
            <w:r w:rsidRPr="00982A0C">
              <w:rPr>
                <w:szCs w:val="24"/>
              </w:rPr>
              <w:t>. Находить жанровые параллели между музыкой и другими видами искусства. Ориентироваться в музыкальных терминах и понятиях. Приводить примеры выдающихся современных отечественных и зарубежных музыкальных исполнителей.</w:t>
            </w:r>
            <w:r w:rsidR="004D4A76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Исполнять современные песни и знакомые мелодии. Использовать образовательные ресурсы Интернета для поиска произведений музыки и литературы,</w:t>
            </w:r>
            <w:r w:rsidR="004D4A76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творчески интерпретировать содержание музыкальных произведений</w:t>
            </w:r>
          </w:p>
        </w:tc>
      </w:tr>
      <w:tr w:rsidR="006749ED" w:rsidRPr="00982A0C" w:rsidTr="00842329">
        <w:trPr>
          <w:trHeight w:val="1914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13</w:t>
            </w:r>
            <w:r w:rsidR="001901BD" w:rsidRPr="00982A0C">
              <w:rPr>
                <w:szCs w:val="24"/>
              </w:rPr>
              <w:t>/ 13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Электронная музыка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Выявлять выразительные и изобразительные особенности электронной музыки.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Рассмотреть особенности трактовки драматической и трагической сфер музыки.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Владеть музыкальными терминами и понятиями в пределах изучаемой темы.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Находить ассоциативные связи между художественными образами музыки и других видов искусства. Приводить примеры выдающихся современных отечественных и зарубежных музыкальных исполнителей и исполнительских коллективов. Анализировать различные трактовки одного и того же произведения, аргументируя исполнительскую интерпретацию замысла композитора, различать интерпретацию классической музыки в современных обработках.</w:t>
            </w:r>
          </w:p>
        </w:tc>
      </w:tr>
      <w:tr w:rsidR="006749ED" w:rsidRPr="00982A0C" w:rsidTr="00842329">
        <w:trPr>
          <w:trHeight w:val="703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14</w:t>
            </w:r>
            <w:r w:rsidR="001901BD" w:rsidRPr="00982A0C">
              <w:rPr>
                <w:szCs w:val="24"/>
              </w:rPr>
              <w:t xml:space="preserve">/ </w:t>
            </w:r>
          </w:p>
          <w:p w:rsidR="001901BD" w:rsidRPr="00982A0C" w:rsidRDefault="001901B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14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Современные технологии записи и воспроизведения музыки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pStyle w:val="TableParagraph"/>
              <w:tabs>
                <w:tab w:val="left" w:pos="423"/>
              </w:tabs>
              <w:ind w:left="36" w:right="434"/>
              <w:jc w:val="both"/>
              <w:rPr>
                <w:rFonts w:eastAsia="Calibri"/>
                <w:sz w:val="24"/>
                <w:szCs w:val="24"/>
              </w:rPr>
            </w:pPr>
            <w:r w:rsidRPr="00982A0C">
              <w:rPr>
                <w:rFonts w:eastAsia="Calibri"/>
                <w:sz w:val="24"/>
                <w:szCs w:val="24"/>
              </w:rPr>
              <w:t>Осуществлять поиск музыкально- образовательной информации в справочной литературе и Интернете в рамках изучаемой темы. Самостоятельно исследовать разнообразие звукозаписывающих технологий и возможности воспроизведения музыки. Осуществлять опыт импровизации и сочинения на предлагаемые тексты. Распознавать особенности музыкального языка, музыкальной драматургии, средства музыкальной выразительности.</w:t>
            </w:r>
            <w:r w:rsidRPr="00982A0C">
              <w:rPr>
                <w:sz w:val="24"/>
                <w:szCs w:val="24"/>
              </w:rPr>
              <w:t xml:space="preserve"> </w:t>
            </w:r>
            <w:r w:rsidRPr="00982A0C">
              <w:rPr>
                <w:rFonts w:eastAsia="Calibri"/>
                <w:sz w:val="24"/>
                <w:szCs w:val="24"/>
              </w:rPr>
              <w:t xml:space="preserve">Общаться и взаимодействовать в процессе ансамблевого, коллективного (хорового и инструментального) воплощения различных художественных образов. </w:t>
            </w:r>
            <w:r w:rsidRPr="00982A0C">
              <w:rPr>
                <w:sz w:val="24"/>
                <w:szCs w:val="24"/>
              </w:rPr>
              <w:t>Применять современные информационно- коммуникационные технологии для записи и воспроизведения музыки</w:t>
            </w:r>
          </w:p>
        </w:tc>
      </w:tr>
      <w:tr w:rsidR="006749ED" w:rsidRPr="00982A0C" w:rsidTr="00842329">
        <w:trPr>
          <w:trHeight w:val="281"/>
        </w:trPr>
        <w:tc>
          <w:tcPr>
            <w:tcW w:w="15877" w:type="dxa"/>
            <w:gridSpan w:val="7"/>
          </w:tcPr>
          <w:p w:rsidR="006749ED" w:rsidRPr="00982A0C" w:rsidRDefault="004D4A76" w:rsidP="00842329">
            <w:pPr>
              <w:ind w:right="176"/>
              <w:jc w:val="both"/>
              <w:rPr>
                <w:szCs w:val="24"/>
              </w:rPr>
            </w:pPr>
            <w:r w:rsidRPr="00982A0C">
              <w:rPr>
                <w:b/>
                <w:bCs/>
                <w:szCs w:val="24"/>
              </w:rPr>
              <w:t xml:space="preserve">          </w:t>
            </w:r>
            <w:r w:rsidR="001901BD" w:rsidRPr="00982A0C">
              <w:rPr>
                <w:b/>
                <w:bCs/>
                <w:szCs w:val="24"/>
              </w:rPr>
              <w:t xml:space="preserve">     </w:t>
            </w:r>
            <w:r w:rsidR="00620979" w:rsidRPr="00982A0C">
              <w:rPr>
                <w:b/>
                <w:bCs/>
                <w:szCs w:val="24"/>
              </w:rPr>
              <w:t>Раздел 2</w:t>
            </w:r>
            <w:r w:rsidR="00620979" w:rsidRPr="00982A0C">
              <w:rPr>
                <w:bCs/>
                <w:szCs w:val="24"/>
              </w:rPr>
              <w:t>.</w:t>
            </w:r>
            <w:r w:rsidR="001901BD" w:rsidRPr="00982A0C">
              <w:rPr>
                <w:bCs/>
                <w:szCs w:val="24"/>
              </w:rPr>
              <w:t xml:space="preserve"> </w:t>
            </w:r>
            <w:r w:rsidR="006749ED" w:rsidRPr="00982A0C">
              <w:rPr>
                <w:b/>
                <w:szCs w:val="24"/>
              </w:rPr>
              <w:t>Современная музыкальная жизнь (10 часов)</w:t>
            </w:r>
          </w:p>
        </w:tc>
      </w:tr>
      <w:tr w:rsidR="006749ED" w:rsidRPr="00982A0C" w:rsidTr="00842329">
        <w:trPr>
          <w:trHeight w:val="273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15</w:t>
            </w:r>
            <w:r w:rsidR="001901BD" w:rsidRPr="00982A0C">
              <w:rPr>
                <w:szCs w:val="24"/>
              </w:rPr>
              <w:t>/ 1</w:t>
            </w:r>
          </w:p>
        </w:tc>
        <w:tc>
          <w:tcPr>
            <w:tcW w:w="1298" w:type="dxa"/>
            <w:gridSpan w:val="2"/>
            <w:tcBorders>
              <w:right w:val="single" w:sz="4" w:space="0" w:color="auto"/>
            </w:tcBorders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28" w:type="dxa"/>
            <w:gridSpan w:val="2"/>
            <w:tcBorders>
              <w:left w:val="single" w:sz="4" w:space="0" w:color="auto"/>
            </w:tcBorders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i/>
                <w:color w:val="FF0000"/>
                <w:szCs w:val="24"/>
              </w:rPr>
            </w:pPr>
            <w:r w:rsidRPr="00982A0C">
              <w:rPr>
                <w:szCs w:val="24"/>
              </w:rPr>
              <w:t>Панорама современной музыкальной жизни в России и за рубежом: концерты, конкурсы и фестивал</w:t>
            </w:r>
            <w:proofErr w:type="gramStart"/>
            <w:r w:rsidRPr="00982A0C">
              <w:rPr>
                <w:szCs w:val="24"/>
              </w:rPr>
              <w:t>и(</w:t>
            </w:r>
            <w:proofErr w:type="gramEnd"/>
            <w:r w:rsidRPr="00982A0C">
              <w:rPr>
                <w:szCs w:val="24"/>
              </w:rPr>
              <w:t>современной и классической музыки)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Совершенствовать представление о триединстве музыкальной деятельности (композитор — исполнитель — слушатель). 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Эмоциональн</w:t>
            </w:r>
            <w:proofErr w:type="gramStart"/>
            <w:r w:rsidRPr="00982A0C">
              <w:rPr>
                <w:szCs w:val="24"/>
              </w:rPr>
              <w:t>о-</w:t>
            </w:r>
            <w:proofErr w:type="gramEnd"/>
            <w:r w:rsidRPr="00982A0C">
              <w:rPr>
                <w:szCs w:val="24"/>
              </w:rPr>
              <w:t xml:space="preserve"> образно воспринимать и оценивать музыкальные произведения различных жанров и стилей классической и современной музыки. 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Обосновывать свои предпочтения в ситуации выбора. 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Выявлять особенности претворения вечных тем искусства и жизни в произведениях разных жанров и стилей. Называть названия музыкальных конкурсов классической и современной музыки, фестивали и концерты. Применять информационно-коммуникационные технологии для музыкального самообразования. Определить особенности трактовки драматической и лирической сфер музыки на примере образцов классической музыки. Передавать свои музыкальные впечатления в устной и письменной форме. </w:t>
            </w:r>
          </w:p>
        </w:tc>
      </w:tr>
      <w:tr w:rsidR="006749ED" w:rsidRPr="00982A0C" w:rsidTr="00842329">
        <w:trPr>
          <w:trHeight w:val="415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16</w:t>
            </w:r>
            <w:r w:rsidR="001901BD" w:rsidRPr="00982A0C">
              <w:rPr>
                <w:szCs w:val="24"/>
              </w:rPr>
              <w:t>/ 2</w:t>
            </w: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</w:tc>
        <w:tc>
          <w:tcPr>
            <w:tcW w:w="1298" w:type="dxa"/>
            <w:gridSpan w:val="2"/>
            <w:tcBorders>
              <w:right w:val="single" w:sz="4" w:space="0" w:color="auto"/>
            </w:tcBorders>
          </w:tcPr>
          <w:p w:rsidR="006749ED" w:rsidRPr="00982A0C" w:rsidRDefault="006749ED" w:rsidP="00982A0C">
            <w:pPr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</w:tc>
        <w:tc>
          <w:tcPr>
            <w:tcW w:w="1128" w:type="dxa"/>
            <w:gridSpan w:val="2"/>
            <w:tcBorders>
              <w:left w:val="single" w:sz="4" w:space="0" w:color="auto"/>
            </w:tcBorders>
          </w:tcPr>
          <w:p w:rsidR="006749ED" w:rsidRPr="00982A0C" w:rsidRDefault="006749ED" w:rsidP="00982A0C">
            <w:pPr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Наследие выдающихся отечественных исполнителей вокальной классической музыки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color w:val="FF0000"/>
                <w:szCs w:val="24"/>
              </w:rPr>
            </w:pPr>
            <w:r w:rsidRPr="00982A0C">
              <w:rPr>
                <w:szCs w:val="24"/>
              </w:rPr>
              <w:t>Познакомиться с творчеством выдающихся отечественных исполнителей классической музыки (</w:t>
            </w:r>
            <w:r w:rsidRPr="00982A0C">
              <w:rPr>
                <w:i/>
                <w:szCs w:val="24"/>
              </w:rPr>
              <w:t>Ф.И. Шаляпин, Д.Ф. Ойстрах, А.В. Свешников; Д.А. Хворостовский, А.Ю. Нетребко, В.Т. Спиваков, Н.Л. Луганский, Д.Л. </w:t>
            </w:r>
            <w:proofErr w:type="spellStart"/>
            <w:r w:rsidRPr="00982A0C">
              <w:rPr>
                <w:i/>
                <w:szCs w:val="24"/>
              </w:rPr>
              <w:t>Мацуев</w:t>
            </w:r>
            <w:proofErr w:type="spellEnd"/>
            <w:r w:rsidRPr="00982A0C">
              <w:rPr>
                <w:i/>
                <w:szCs w:val="24"/>
              </w:rPr>
              <w:t xml:space="preserve"> и др</w:t>
            </w:r>
            <w:r w:rsidRPr="00982A0C">
              <w:rPr>
                <w:i/>
                <w:color w:val="FF0000"/>
                <w:szCs w:val="24"/>
              </w:rPr>
              <w:t>.</w:t>
            </w:r>
            <w:r w:rsidRPr="00982A0C">
              <w:rPr>
                <w:i/>
                <w:szCs w:val="24"/>
              </w:rPr>
              <w:t>).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Ориентироваться в разнообразии жанров музыкального искусства.</w:t>
            </w:r>
          </w:p>
          <w:p w:rsidR="0011227A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Владеть музыкальными терминами и понятиями в пределах темы.</w:t>
            </w:r>
            <w:r w:rsidR="00B622A2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Называть имена выдающихся отечественных и зарубежных композиторов и исполнителей, узнавать наиболее значимые их произведения и интерпретации.</w:t>
            </w:r>
            <w:r w:rsidR="00B622A2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Анализировать произведения выдающихся композиторов прошлого и современности.</w:t>
            </w:r>
            <w:r w:rsidR="00B622A2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 xml:space="preserve">Выявлять различные трактовки одного и того же произведения, аргументируя исполнительскую интерпретацию замысла композитора и исполнителя. Участвовать в коллективной исполнительской деятельности, используя различные формы </w:t>
            </w:r>
            <w:proofErr w:type="gramStart"/>
            <w:r w:rsidRPr="00982A0C">
              <w:rPr>
                <w:szCs w:val="24"/>
              </w:rPr>
              <w:t>индивидуального</w:t>
            </w:r>
            <w:proofErr w:type="gramEnd"/>
            <w:r w:rsidRPr="00982A0C">
              <w:rPr>
                <w:szCs w:val="24"/>
              </w:rPr>
              <w:t xml:space="preserve"> и группового </w:t>
            </w:r>
            <w:proofErr w:type="spellStart"/>
            <w:r w:rsidRPr="00982A0C">
              <w:rPr>
                <w:szCs w:val="24"/>
              </w:rPr>
              <w:t>музицирования</w:t>
            </w:r>
            <w:proofErr w:type="spellEnd"/>
            <w:r w:rsidRPr="00982A0C">
              <w:rPr>
                <w:szCs w:val="24"/>
              </w:rPr>
              <w:t>.</w:t>
            </w:r>
          </w:p>
        </w:tc>
      </w:tr>
      <w:tr w:rsidR="006749ED" w:rsidRPr="00982A0C" w:rsidTr="00842329">
        <w:trPr>
          <w:trHeight w:val="557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17</w:t>
            </w:r>
            <w:r w:rsidR="001901BD" w:rsidRPr="00982A0C">
              <w:rPr>
                <w:szCs w:val="24"/>
              </w:rPr>
              <w:t>/ 3</w:t>
            </w: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</w:tc>
        <w:tc>
          <w:tcPr>
            <w:tcW w:w="1298" w:type="dxa"/>
            <w:gridSpan w:val="2"/>
            <w:tcBorders>
              <w:right w:val="single" w:sz="4" w:space="0" w:color="auto"/>
            </w:tcBorders>
          </w:tcPr>
          <w:p w:rsidR="006749ED" w:rsidRPr="00982A0C" w:rsidRDefault="006749ED" w:rsidP="00982A0C">
            <w:pPr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</w:tc>
        <w:tc>
          <w:tcPr>
            <w:tcW w:w="1128" w:type="dxa"/>
            <w:gridSpan w:val="2"/>
            <w:tcBorders>
              <w:left w:val="single" w:sz="4" w:space="0" w:color="auto"/>
            </w:tcBorders>
          </w:tcPr>
          <w:p w:rsidR="006749ED" w:rsidRPr="00982A0C" w:rsidRDefault="006749ED" w:rsidP="00982A0C">
            <w:pPr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 xml:space="preserve">Наследие выдающихся отечественных исполнителей </w:t>
            </w:r>
            <w:proofErr w:type="spellStart"/>
            <w:proofErr w:type="gramStart"/>
            <w:r w:rsidRPr="00982A0C">
              <w:rPr>
                <w:szCs w:val="24"/>
              </w:rPr>
              <w:t>инструмен-тальной</w:t>
            </w:r>
            <w:proofErr w:type="spellEnd"/>
            <w:proofErr w:type="gramEnd"/>
            <w:r w:rsidRPr="00982A0C">
              <w:rPr>
                <w:szCs w:val="24"/>
              </w:rPr>
              <w:t xml:space="preserve"> классической музыки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Познакомиться с творчеством выдающихся отечественных исполнителей классической музыки </w:t>
            </w:r>
            <w:r w:rsidRPr="00982A0C">
              <w:rPr>
                <w:i/>
                <w:szCs w:val="24"/>
              </w:rPr>
              <w:t>(Ф.И. Шаляпин, Д.Ф. Ойстрах, А.В. Свешников; Д.А. Хворостовский, А.Ю. Нетребко, В.Т.</w:t>
            </w:r>
            <w:r w:rsidR="00B622A2" w:rsidRPr="00982A0C">
              <w:rPr>
                <w:i/>
                <w:szCs w:val="24"/>
              </w:rPr>
              <w:t xml:space="preserve"> Спиваков, Н.Л. Луганский, Д.Л. </w:t>
            </w:r>
            <w:proofErr w:type="spellStart"/>
            <w:r w:rsidRPr="00982A0C">
              <w:rPr>
                <w:i/>
                <w:szCs w:val="24"/>
              </w:rPr>
              <w:t>Мацуев</w:t>
            </w:r>
            <w:proofErr w:type="spellEnd"/>
            <w:r w:rsidRPr="00982A0C">
              <w:rPr>
                <w:i/>
                <w:szCs w:val="24"/>
              </w:rPr>
              <w:t xml:space="preserve"> и др</w:t>
            </w:r>
            <w:r w:rsidRPr="00982A0C">
              <w:rPr>
                <w:color w:val="FF0000"/>
                <w:szCs w:val="24"/>
              </w:rPr>
              <w:t>.</w:t>
            </w:r>
            <w:r w:rsidRPr="00982A0C">
              <w:rPr>
                <w:i/>
                <w:szCs w:val="24"/>
              </w:rPr>
              <w:t>)</w:t>
            </w:r>
            <w:proofErr w:type="gramStart"/>
            <w:r w:rsidRPr="00982A0C">
              <w:rPr>
                <w:i/>
                <w:szCs w:val="24"/>
              </w:rPr>
              <w:t>.</w:t>
            </w:r>
            <w:r w:rsidRPr="00982A0C">
              <w:rPr>
                <w:szCs w:val="24"/>
              </w:rPr>
              <w:t>О</w:t>
            </w:r>
            <w:proofErr w:type="gramEnd"/>
            <w:r w:rsidRPr="00982A0C">
              <w:rPr>
                <w:szCs w:val="24"/>
              </w:rPr>
              <w:t>риентироваться в разнообразии жанров музыкального искусства.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Выявлять (распознавать) особенности музыкального языка, музыкальной драматургии, средства музыкальной выразительности. Различать простые и сложные жанры инструментальной музыки. Наблюдать за развитием музыкальных образов. Называть имена выдающихся отечественных и зарубежных композиторов и исполнителей, узнавать наиболее значимые их произведения и интерпретации. Выявлять различные трактовки одного и того же произведения, аргументируя исполнительскую интерпретацию замысла композитора и исполнителя. 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bCs/>
                <w:szCs w:val="24"/>
              </w:rPr>
              <w:t>В</w:t>
            </w:r>
            <w:r w:rsidRPr="00982A0C">
              <w:rPr>
                <w:szCs w:val="24"/>
              </w:rPr>
              <w:t>ладеть навыками осознанного и выразительного речевого высказывания в процессе ответа.</w:t>
            </w:r>
          </w:p>
        </w:tc>
      </w:tr>
      <w:tr w:rsidR="006749ED" w:rsidRPr="00982A0C" w:rsidTr="00842329">
        <w:trPr>
          <w:trHeight w:val="2723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18</w:t>
            </w:r>
            <w:r w:rsidR="001901BD" w:rsidRPr="00982A0C">
              <w:rPr>
                <w:szCs w:val="24"/>
              </w:rPr>
              <w:t>/ 4</w:t>
            </w:r>
          </w:p>
        </w:tc>
        <w:tc>
          <w:tcPr>
            <w:tcW w:w="1298" w:type="dxa"/>
            <w:gridSpan w:val="2"/>
            <w:tcBorders>
              <w:right w:val="single" w:sz="4" w:space="0" w:color="auto"/>
            </w:tcBorders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28" w:type="dxa"/>
            <w:gridSpan w:val="2"/>
            <w:tcBorders>
              <w:left w:val="single" w:sz="4" w:space="0" w:color="auto"/>
            </w:tcBorders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i/>
                <w:szCs w:val="24"/>
              </w:rPr>
            </w:pPr>
            <w:r w:rsidRPr="00982A0C">
              <w:rPr>
                <w:szCs w:val="24"/>
              </w:rPr>
              <w:t>Наследие выдающихся зарубежных исполнителей вокальной классической музыки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Познакомиться с творчеством и наследием выдающихся зарубежных исполнителей </w:t>
            </w:r>
            <w:r w:rsidRPr="00982A0C">
              <w:rPr>
                <w:i/>
                <w:szCs w:val="24"/>
              </w:rPr>
              <w:t xml:space="preserve">(Э. </w:t>
            </w:r>
            <w:proofErr w:type="spellStart"/>
            <w:r w:rsidRPr="00982A0C">
              <w:rPr>
                <w:i/>
                <w:szCs w:val="24"/>
              </w:rPr>
              <w:t>Карузо</w:t>
            </w:r>
            <w:proofErr w:type="spellEnd"/>
            <w:r w:rsidRPr="00982A0C">
              <w:rPr>
                <w:i/>
                <w:szCs w:val="24"/>
              </w:rPr>
              <w:t xml:space="preserve">, М. </w:t>
            </w:r>
            <w:proofErr w:type="spellStart"/>
            <w:r w:rsidRPr="00982A0C">
              <w:rPr>
                <w:i/>
                <w:szCs w:val="24"/>
              </w:rPr>
              <w:t>Каллас</w:t>
            </w:r>
            <w:proofErr w:type="spellEnd"/>
            <w:r w:rsidRPr="00982A0C">
              <w:rPr>
                <w:i/>
                <w:szCs w:val="24"/>
              </w:rPr>
              <w:t xml:space="preserve">, </w:t>
            </w:r>
            <w:proofErr w:type="spellStart"/>
            <w:r w:rsidRPr="00982A0C">
              <w:rPr>
                <w:i/>
                <w:szCs w:val="24"/>
              </w:rPr>
              <w:t>Л.Паваротти</w:t>
            </w:r>
            <w:proofErr w:type="spellEnd"/>
            <w:r w:rsidRPr="00982A0C">
              <w:rPr>
                <w:i/>
                <w:szCs w:val="24"/>
              </w:rPr>
              <w:t>, М. </w:t>
            </w:r>
            <w:proofErr w:type="spellStart"/>
            <w:r w:rsidRPr="00982A0C">
              <w:rPr>
                <w:i/>
                <w:szCs w:val="24"/>
              </w:rPr>
              <w:t>Кабалье</w:t>
            </w:r>
            <w:proofErr w:type="spellEnd"/>
            <w:r w:rsidRPr="00982A0C">
              <w:rPr>
                <w:i/>
                <w:szCs w:val="24"/>
              </w:rPr>
              <w:t>, В. </w:t>
            </w:r>
            <w:proofErr w:type="spellStart"/>
            <w:r w:rsidRPr="00982A0C">
              <w:rPr>
                <w:i/>
                <w:szCs w:val="24"/>
              </w:rPr>
              <w:t>Клиберн</w:t>
            </w:r>
            <w:proofErr w:type="spellEnd"/>
            <w:r w:rsidRPr="00982A0C">
              <w:rPr>
                <w:i/>
                <w:szCs w:val="24"/>
              </w:rPr>
              <w:t>, В. </w:t>
            </w:r>
            <w:proofErr w:type="spellStart"/>
            <w:r w:rsidRPr="00982A0C">
              <w:rPr>
                <w:i/>
                <w:szCs w:val="24"/>
              </w:rPr>
              <w:t>Кельмпфф</w:t>
            </w:r>
            <w:proofErr w:type="spellEnd"/>
            <w:r w:rsidRPr="00982A0C">
              <w:rPr>
                <w:i/>
                <w:szCs w:val="24"/>
              </w:rPr>
              <w:t xml:space="preserve"> и др.)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Сравнивать музыкальные произведения разных жанров и стилей, выявлять национальные связи.</w:t>
            </w:r>
            <w:r w:rsidR="00620979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Выявлять особенность взаимодействия музыки с другими видами искусства.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Наблюдать за процессом и результатом музыкального развития на основе сходства и различия интонаций, тем, образов. Выявлять выразительные и изобразительные особенности музыки русских и зарубежных композиторов в разные эпохи.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Анализировать своеобразие раскрытия вечных тем жизни в творчестве композиторов и исполнителей различных эпох и стилевых направлений: жизни и смерти, любви и ненависти, личности и общества, вечности духа и кратковременности земной жизни и </w:t>
            </w:r>
            <w:proofErr w:type="spellStart"/>
            <w:r w:rsidRPr="00982A0C">
              <w:rPr>
                <w:szCs w:val="24"/>
              </w:rPr>
              <w:t>тд</w:t>
            </w:r>
            <w:proofErr w:type="spellEnd"/>
            <w:r w:rsidRPr="00982A0C">
              <w:rPr>
                <w:szCs w:val="24"/>
              </w:rPr>
              <w:t>.</w:t>
            </w:r>
          </w:p>
        </w:tc>
      </w:tr>
      <w:tr w:rsidR="006749ED" w:rsidRPr="00982A0C" w:rsidTr="00842329">
        <w:trPr>
          <w:trHeight w:val="415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19</w:t>
            </w:r>
            <w:r w:rsidR="001901BD" w:rsidRPr="00982A0C">
              <w:rPr>
                <w:szCs w:val="24"/>
              </w:rPr>
              <w:t>/ 5</w:t>
            </w:r>
          </w:p>
        </w:tc>
        <w:tc>
          <w:tcPr>
            <w:tcW w:w="1298" w:type="dxa"/>
            <w:gridSpan w:val="2"/>
            <w:tcBorders>
              <w:right w:val="single" w:sz="4" w:space="0" w:color="auto"/>
            </w:tcBorders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28" w:type="dxa"/>
            <w:gridSpan w:val="2"/>
            <w:tcBorders>
              <w:left w:val="single" w:sz="4" w:space="0" w:color="auto"/>
            </w:tcBorders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 xml:space="preserve">Наследие выдающихся зарубежных исполнителей </w:t>
            </w:r>
            <w:proofErr w:type="spellStart"/>
            <w:proofErr w:type="gramStart"/>
            <w:r w:rsidRPr="00982A0C">
              <w:rPr>
                <w:szCs w:val="24"/>
              </w:rPr>
              <w:lastRenderedPageBreak/>
              <w:t>инструмен-тальной</w:t>
            </w:r>
            <w:proofErr w:type="spellEnd"/>
            <w:proofErr w:type="gramEnd"/>
            <w:r w:rsidRPr="00982A0C">
              <w:rPr>
                <w:szCs w:val="24"/>
              </w:rPr>
              <w:t xml:space="preserve"> классической музыки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 xml:space="preserve">Познакомиться с творчеством и наследием выдающихся зарубежных исполнителей </w:t>
            </w:r>
            <w:r w:rsidRPr="00982A0C">
              <w:rPr>
                <w:i/>
                <w:szCs w:val="24"/>
              </w:rPr>
              <w:t xml:space="preserve">(Э. </w:t>
            </w:r>
            <w:proofErr w:type="spellStart"/>
            <w:r w:rsidRPr="00982A0C">
              <w:rPr>
                <w:i/>
                <w:szCs w:val="24"/>
              </w:rPr>
              <w:t>Карузо</w:t>
            </w:r>
            <w:proofErr w:type="spellEnd"/>
            <w:r w:rsidRPr="00982A0C">
              <w:rPr>
                <w:i/>
                <w:szCs w:val="24"/>
              </w:rPr>
              <w:t xml:space="preserve">, М. </w:t>
            </w:r>
            <w:proofErr w:type="spellStart"/>
            <w:r w:rsidRPr="00982A0C">
              <w:rPr>
                <w:i/>
                <w:szCs w:val="24"/>
              </w:rPr>
              <w:t>Каллас</w:t>
            </w:r>
            <w:proofErr w:type="spellEnd"/>
            <w:r w:rsidRPr="00982A0C">
              <w:rPr>
                <w:i/>
                <w:szCs w:val="24"/>
              </w:rPr>
              <w:t xml:space="preserve">, </w:t>
            </w:r>
            <w:proofErr w:type="spellStart"/>
            <w:r w:rsidRPr="00982A0C">
              <w:rPr>
                <w:i/>
                <w:szCs w:val="24"/>
              </w:rPr>
              <w:t>Л.Паваротти</w:t>
            </w:r>
            <w:proofErr w:type="spellEnd"/>
            <w:r w:rsidRPr="00982A0C">
              <w:rPr>
                <w:i/>
                <w:szCs w:val="24"/>
              </w:rPr>
              <w:t>, М. </w:t>
            </w:r>
            <w:proofErr w:type="spellStart"/>
            <w:r w:rsidRPr="00982A0C">
              <w:rPr>
                <w:i/>
                <w:szCs w:val="24"/>
              </w:rPr>
              <w:t>Кабалье</w:t>
            </w:r>
            <w:proofErr w:type="spellEnd"/>
            <w:r w:rsidRPr="00982A0C">
              <w:rPr>
                <w:i/>
                <w:szCs w:val="24"/>
              </w:rPr>
              <w:t>, В. </w:t>
            </w:r>
            <w:proofErr w:type="spellStart"/>
            <w:r w:rsidRPr="00982A0C">
              <w:rPr>
                <w:i/>
                <w:szCs w:val="24"/>
              </w:rPr>
              <w:t>Клиберн</w:t>
            </w:r>
            <w:proofErr w:type="spellEnd"/>
            <w:r w:rsidRPr="00982A0C">
              <w:rPr>
                <w:i/>
                <w:szCs w:val="24"/>
              </w:rPr>
              <w:t>, В. </w:t>
            </w:r>
            <w:proofErr w:type="spellStart"/>
            <w:r w:rsidRPr="00982A0C">
              <w:rPr>
                <w:i/>
                <w:szCs w:val="24"/>
              </w:rPr>
              <w:t>Кельмпфф</w:t>
            </w:r>
            <w:proofErr w:type="spellEnd"/>
            <w:r w:rsidRPr="00982A0C">
              <w:rPr>
                <w:i/>
                <w:szCs w:val="24"/>
              </w:rPr>
              <w:t xml:space="preserve"> и др.)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Вслушиваться в музыку и мысленно представлять жизненный образ.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Узнавать произведения определённого автора и аргументировать свой выбор.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Определять средства музыкальной выразительности. Приводить примеры преобразующего влияния музыки. Творчески интерпретировать содержание музыкальных произведений, используя приём импровизации. Решать творческие задачи. Осуществлять поиск музыкально-образовательной информации в справочной литературе и Интернете в рамках изучаемой темы. Наблюдать и оценивать интонационное богатство музыкального мира.</w:t>
            </w:r>
          </w:p>
        </w:tc>
      </w:tr>
      <w:tr w:rsidR="006749ED" w:rsidRPr="00982A0C" w:rsidTr="00842329">
        <w:trPr>
          <w:trHeight w:val="1198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20</w:t>
            </w:r>
            <w:r w:rsidR="001901BD" w:rsidRPr="00982A0C">
              <w:rPr>
                <w:szCs w:val="24"/>
              </w:rPr>
              <w:t>/ 6</w:t>
            </w:r>
          </w:p>
        </w:tc>
        <w:tc>
          <w:tcPr>
            <w:tcW w:w="1286" w:type="dxa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40" w:type="dxa"/>
            <w:gridSpan w:val="3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i/>
                <w:szCs w:val="24"/>
              </w:rPr>
            </w:pPr>
            <w:r w:rsidRPr="00982A0C">
              <w:rPr>
                <w:szCs w:val="24"/>
              </w:rPr>
              <w:t xml:space="preserve">Современные выдающиеся композиторы, вокальные исполнители и </w:t>
            </w:r>
            <w:proofErr w:type="spellStart"/>
            <w:proofErr w:type="gramStart"/>
            <w:r w:rsidRPr="00982A0C">
              <w:rPr>
                <w:szCs w:val="24"/>
              </w:rPr>
              <w:t>инструмен-тальные</w:t>
            </w:r>
            <w:proofErr w:type="spellEnd"/>
            <w:proofErr w:type="gramEnd"/>
            <w:r w:rsidRPr="00982A0C">
              <w:rPr>
                <w:szCs w:val="24"/>
              </w:rPr>
              <w:t xml:space="preserve"> коллективы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Называть крупнейшие музыкальные центры мирового значения (театры оперы и балета, концертные залы, музеи), имена выдающихся современных композиторов, вокальных исполнителей и инструментальных коллективов. Выявлять общность жизненных истоков и взаимосвязь музыки  с литературой и изобразительным искусством как различными способами художественного познания мира. Самостоятельно исследовать творческую биографию одного из популярных исполнителей, музыкальных коллективов и т.п. Определять по характерным признакам принадлежность музыкальных произведений к соответствующему жанру и стилю – музыка классическая, народная, религиозная, современная. Определять разновидности хоровых коллективов по стилю (манере) исполнения: народные, академические. </w:t>
            </w:r>
          </w:p>
        </w:tc>
      </w:tr>
      <w:tr w:rsidR="006749ED" w:rsidRPr="00982A0C" w:rsidTr="00842329">
        <w:trPr>
          <w:trHeight w:val="845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21</w:t>
            </w:r>
            <w:r w:rsidR="001901BD" w:rsidRPr="00982A0C">
              <w:rPr>
                <w:szCs w:val="24"/>
              </w:rPr>
              <w:t>/ 7</w:t>
            </w:r>
          </w:p>
        </w:tc>
        <w:tc>
          <w:tcPr>
            <w:tcW w:w="1298" w:type="dxa"/>
            <w:gridSpan w:val="2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28" w:type="dxa"/>
            <w:gridSpan w:val="2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Всемирные центры музыкальной культуры и музыкального образования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color w:val="000000"/>
                <w:szCs w:val="24"/>
              </w:rPr>
            </w:pPr>
            <w:r w:rsidRPr="00982A0C">
              <w:rPr>
                <w:color w:val="000000"/>
                <w:szCs w:val="24"/>
              </w:rPr>
              <w:t>Понимать и определять главные особенности содержания и формы в музыке, осознавать их органическое взаимодействие.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Углубить знания о всемирных центрах музыкальной культуры и музыкального образования. Обмениваться впечатлениями о текущих событиях музыкальной жизни в отечественной культуре. Распознавать и оценивать выразительность музыкальной речи, её смысл.</w:t>
            </w:r>
            <w:r w:rsidR="00620979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 xml:space="preserve">Обосновывать собственные предпочтения, касающиеся музыкальных произведений различных стилей и жанров. Анализировать художественно-образное содержание, музыкальный язык произведений. Участвовать в беседе «Музыкантом стать хочу, пусть меня научат». Исполнять народные и современные песни, знакомые мелодии изученных музыкальных произведений. Собирать коллекцию классических и современных произведений. </w:t>
            </w:r>
          </w:p>
        </w:tc>
      </w:tr>
      <w:tr w:rsidR="006749ED" w:rsidRPr="00982A0C" w:rsidTr="00842329">
        <w:trPr>
          <w:trHeight w:val="274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22</w:t>
            </w:r>
            <w:r w:rsidR="001901BD" w:rsidRPr="00982A0C">
              <w:rPr>
                <w:szCs w:val="24"/>
              </w:rPr>
              <w:t>/ 8</w:t>
            </w:r>
          </w:p>
        </w:tc>
        <w:tc>
          <w:tcPr>
            <w:tcW w:w="1298" w:type="dxa"/>
            <w:gridSpan w:val="2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28" w:type="dxa"/>
            <w:gridSpan w:val="2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Традиции и новаторство в татарской музыке. Музыкальная жизнь современного Татарстана.</w:t>
            </w:r>
          </w:p>
        </w:tc>
        <w:tc>
          <w:tcPr>
            <w:tcW w:w="10592" w:type="dxa"/>
          </w:tcPr>
          <w:p w:rsidR="006749ED" w:rsidRPr="00982A0C" w:rsidRDefault="001901BD" w:rsidP="00842329">
            <w:pPr>
              <w:pStyle w:val="TableParagraph"/>
              <w:tabs>
                <w:tab w:val="left" w:pos="423"/>
              </w:tabs>
              <w:ind w:left="36" w:right="110" w:hanging="36"/>
              <w:jc w:val="both"/>
              <w:rPr>
                <w:rFonts w:eastAsia="Calibri"/>
                <w:i/>
                <w:sz w:val="24"/>
                <w:szCs w:val="24"/>
              </w:rPr>
            </w:pPr>
            <w:r w:rsidRPr="00982A0C">
              <w:rPr>
                <w:rFonts w:eastAsia="Calibri"/>
                <w:sz w:val="24"/>
                <w:szCs w:val="24"/>
              </w:rPr>
              <w:t xml:space="preserve"> </w:t>
            </w:r>
            <w:r w:rsidR="006749ED" w:rsidRPr="00982A0C">
              <w:rPr>
                <w:rFonts w:eastAsia="Calibri"/>
                <w:sz w:val="24"/>
                <w:szCs w:val="24"/>
              </w:rPr>
              <w:t xml:space="preserve">Познакомиться с </w:t>
            </w:r>
            <w:r w:rsidR="006749ED" w:rsidRPr="00982A0C">
              <w:rPr>
                <w:sz w:val="24"/>
                <w:szCs w:val="24"/>
                <w:lang w:eastAsia="ru-RU"/>
              </w:rPr>
              <w:t>традициями и новаторством в татарской музыке.</w:t>
            </w:r>
            <w:r w:rsidR="00AE2B28" w:rsidRPr="00982A0C">
              <w:rPr>
                <w:sz w:val="24"/>
                <w:szCs w:val="24"/>
                <w:lang w:eastAsia="ru-RU"/>
              </w:rPr>
              <w:t xml:space="preserve"> </w:t>
            </w:r>
            <w:r w:rsidR="006749ED" w:rsidRPr="00982A0C">
              <w:rPr>
                <w:sz w:val="24"/>
                <w:szCs w:val="24"/>
              </w:rPr>
              <w:t>Слушание произведений современных композиторов, определять характерные особенности музыкального языка.</w:t>
            </w:r>
            <w:r w:rsidRPr="00982A0C">
              <w:rPr>
                <w:sz w:val="24"/>
                <w:szCs w:val="24"/>
              </w:rPr>
              <w:t xml:space="preserve"> </w:t>
            </w:r>
            <w:r w:rsidR="006749ED" w:rsidRPr="00982A0C">
              <w:rPr>
                <w:sz w:val="24"/>
                <w:szCs w:val="24"/>
              </w:rPr>
              <w:t>Определять специфику современной татарской музыки, высказывать собственное мнение о её художественной ценности.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Самостоятельно исследовать творческую биографию одного из популярных татарских исполнителей, музыкальных коллективов и т.п.</w:t>
            </w:r>
            <w:r w:rsidR="00620979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Оформить новую информацию и музыкальные понятия в таблице.</w:t>
            </w:r>
            <w:r w:rsidR="00620979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 xml:space="preserve">Определить признаки взаимопроникновения «лёгкой» и «серьёзной» музыки. 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Участвовать в коллективной музыкально – творческой деятельности.</w:t>
            </w:r>
          </w:p>
        </w:tc>
      </w:tr>
      <w:tr w:rsidR="006749ED" w:rsidRPr="00982A0C" w:rsidTr="00842329">
        <w:trPr>
          <w:trHeight w:val="558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23</w:t>
            </w:r>
            <w:r w:rsidR="00AE2B28" w:rsidRPr="00982A0C">
              <w:rPr>
                <w:szCs w:val="24"/>
              </w:rPr>
              <w:t xml:space="preserve">/ 9                       </w:t>
            </w: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298" w:type="dxa"/>
            <w:gridSpan w:val="2"/>
          </w:tcPr>
          <w:p w:rsidR="006749ED" w:rsidRPr="00982A0C" w:rsidRDefault="006749ED" w:rsidP="00982A0C">
            <w:pPr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28" w:type="dxa"/>
            <w:gridSpan w:val="2"/>
          </w:tcPr>
          <w:p w:rsidR="006749ED" w:rsidRPr="00982A0C" w:rsidRDefault="006749ED" w:rsidP="00982A0C">
            <w:pPr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jc w:val="center"/>
              <w:rPr>
                <w:szCs w:val="24"/>
              </w:rPr>
            </w:pPr>
          </w:p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 xml:space="preserve">Может ли современная музыка считаться </w:t>
            </w:r>
            <w:r w:rsidRPr="00982A0C">
              <w:rPr>
                <w:szCs w:val="24"/>
              </w:rPr>
              <w:lastRenderedPageBreak/>
              <w:t>классической?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Определять специфику современной популярной отечественной и зарубежной музыки, высказывать собственное мнение о её художественной ценности.</w:t>
            </w:r>
          </w:p>
          <w:p w:rsidR="00AE2B28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Обмениваться впечатлениями о текущих событиях музыкальной жизни в отечественной культуре. </w:t>
            </w:r>
            <w:r w:rsidRPr="00982A0C">
              <w:rPr>
                <w:color w:val="000000"/>
                <w:szCs w:val="24"/>
              </w:rPr>
              <w:t xml:space="preserve">Размышлять об особенностях музыкального языка, музыкальной драматургии, называть имена </w:t>
            </w:r>
            <w:r w:rsidRPr="00982A0C">
              <w:rPr>
                <w:color w:val="000000"/>
                <w:szCs w:val="24"/>
              </w:rPr>
              <w:lastRenderedPageBreak/>
              <w:t xml:space="preserve">выдающихся отечественных и зарубежных композиторов. Творчески интерпретировать содержание музыкальных произведений, используя приёмы пластического интонирования. Ориентироваться в нотной записи как средстве фиксации музыкальной речи. Осмысливать и высказываться о важнейших категориях в музыкальном искусстве – традиции и современность, понимать их неразлучную связь. Выявлять и обосновывать взаимосвязь «серьёзной» и «лёгкой» музыки. Определять характерные черты музыкального образа в связи с его принадлежностью к лирике, драме, эпосу и отражение этого умения в размышлениях о музыке. </w:t>
            </w:r>
            <w:r w:rsidRPr="00982A0C">
              <w:rPr>
                <w:szCs w:val="24"/>
              </w:rPr>
              <w:t xml:space="preserve">Узнавать характерные черты и образцы творчества крупнейших отечественных и зарубежных композиторов. 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Проявлять навыки вокально – хоровой работы.</w:t>
            </w:r>
          </w:p>
        </w:tc>
      </w:tr>
      <w:tr w:rsidR="006749ED" w:rsidRPr="00982A0C" w:rsidTr="00842329">
        <w:trPr>
          <w:trHeight w:val="845"/>
        </w:trPr>
        <w:tc>
          <w:tcPr>
            <w:tcW w:w="851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24</w:t>
            </w:r>
            <w:r w:rsidR="00AE2B28" w:rsidRPr="00982A0C">
              <w:rPr>
                <w:szCs w:val="24"/>
              </w:rPr>
              <w:t>/  10</w:t>
            </w:r>
          </w:p>
        </w:tc>
        <w:tc>
          <w:tcPr>
            <w:tcW w:w="1298" w:type="dxa"/>
            <w:gridSpan w:val="2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1128" w:type="dxa"/>
            <w:gridSpan w:val="2"/>
          </w:tcPr>
          <w:p w:rsidR="006749ED" w:rsidRPr="00982A0C" w:rsidRDefault="006749ED" w:rsidP="00982A0C">
            <w:pPr>
              <w:rPr>
                <w:szCs w:val="24"/>
              </w:rPr>
            </w:pPr>
          </w:p>
        </w:tc>
        <w:tc>
          <w:tcPr>
            <w:tcW w:w="2008" w:type="dxa"/>
          </w:tcPr>
          <w:p w:rsidR="006749ED" w:rsidRPr="00982A0C" w:rsidRDefault="006749ED" w:rsidP="00982A0C">
            <w:pPr>
              <w:rPr>
                <w:szCs w:val="24"/>
              </w:rPr>
            </w:pPr>
            <w:r w:rsidRPr="00982A0C">
              <w:rPr>
                <w:szCs w:val="24"/>
              </w:rPr>
              <w:t>Классическая музыка в современных обработках</w:t>
            </w:r>
          </w:p>
          <w:p w:rsidR="006749ED" w:rsidRPr="00982A0C" w:rsidRDefault="006749ED" w:rsidP="00982A0C">
            <w:pPr>
              <w:ind w:right="176"/>
              <w:rPr>
                <w:szCs w:val="24"/>
              </w:rPr>
            </w:pPr>
          </w:p>
          <w:p w:rsidR="006749ED" w:rsidRPr="00982A0C" w:rsidRDefault="006749ED" w:rsidP="00982A0C">
            <w:pPr>
              <w:ind w:right="176"/>
              <w:rPr>
                <w:szCs w:val="24"/>
              </w:rPr>
            </w:pPr>
          </w:p>
          <w:p w:rsidR="006749ED" w:rsidRPr="00982A0C" w:rsidRDefault="006749ED" w:rsidP="00982A0C">
            <w:pPr>
              <w:ind w:right="176"/>
              <w:rPr>
                <w:i/>
                <w:szCs w:val="24"/>
              </w:rPr>
            </w:pPr>
          </w:p>
        </w:tc>
        <w:tc>
          <w:tcPr>
            <w:tcW w:w="10592" w:type="dxa"/>
          </w:tcPr>
          <w:p w:rsidR="006749ED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Аргументированно рассуждать о роли музыки в жизни человека.</w:t>
            </w:r>
            <w:r w:rsidR="00312F40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Приводить примеры выдающихся (в том числе современных) отечественных и зарубежных музыкальных исполнителей и исполнительских коллективов. Анализировать произведения выдающихся композиторов прошлого и современности. Узнавать на слух изученные произведения русской и зарубежной  классики в современной обработке, произведения современных композиторов анализировать различные трактовки одного и того же произведения. Соотносить основные образно – эмоциональные сферы музыки, специфические особенности произведений разных жанров.</w:t>
            </w:r>
            <w:r w:rsidR="00620979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Обнаруживать сходство и различие русских и западноевропейских произведений искусства (музыка, архитектура, живопись), приводить примеры известных музыкальных жанров, форм.</w:t>
            </w:r>
          </w:p>
          <w:p w:rsidR="0011227A" w:rsidRPr="00982A0C" w:rsidRDefault="0011227A" w:rsidP="00842329">
            <w:pPr>
              <w:jc w:val="both"/>
              <w:rPr>
                <w:szCs w:val="24"/>
              </w:rPr>
            </w:pPr>
          </w:p>
        </w:tc>
      </w:tr>
      <w:tr w:rsidR="006749ED" w:rsidRPr="00982A0C" w:rsidTr="00842329">
        <w:trPr>
          <w:trHeight w:val="248"/>
        </w:trPr>
        <w:tc>
          <w:tcPr>
            <w:tcW w:w="15877" w:type="dxa"/>
            <w:gridSpan w:val="7"/>
          </w:tcPr>
          <w:p w:rsidR="006749ED" w:rsidRPr="00982A0C" w:rsidRDefault="00620979" w:rsidP="00982A0C">
            <w:pPr>
              <w:jc w:val="center"/>
              <w:rPr>
                <w:b/>
                <w:szCs w:val="24"/>
              </w:rPr>
            </w:pPr>
            <w:r w:rsidRPr="00982A0C">
              <w:rPr>
                <w:b/>
                <w:bCs/>
                <w:szCs w:val="24"/>
              </w:rPr>
              <w:t xml:space="preserve">         </w:t>
            </w:r>
            <w:r w:rsidR="00AE2B28" w:rsidRPr="00982A0C">
              <w:rPr>
                <w:b/>
                <w:bCs/>
                <w:szCs w:val="24"/>
              </w:rPr>
              <w:t xml:space="preserve">     </w:t>
            </w:r>
            <w:r w:rsidRPr="00982A0C">
              <w:rPr>
                <w:b/>
                <w:bCs/>
                <w:szCs w:val="24"/>
              </w:rPr>
              <w:t xml:space="preserve"> </w:t>
            </w:r>
            <w:r w:rsidR="00AE2B28" w:rsidRPr="00982A0C">
              <w:rPr>
                <w:b/>
                <w:bCs/>
                <w:szCs w:val="24"/>
              </w:rPr>
              <w:t xml:space="preserve"> </w:t>
            </w:r>
            <w:r w:rsidRPr="00982A0C">
              <w:rPr>
                <w:b/>
                <w:bCs/>
                <w:szCs w:val="24"/>
              </w:rPr>
              <w:t>Раздел 3.</w:t>
            </w:r>
            <w:r w:rsidRPr="00982A0C">
              <w:rPr>
                <w:bCs/>
                <w:szCs w:val="24"/>
              </w:rPr>
              <w:t xml:space="preserve"> </w:t>
            </w:r>
            <w:r w:rsidR="006749ED" w:rsidRPr="00982A0C">
              <w:rPr>
                <w:b/>
                <w:szCs w:val="24"/>
              </w:rPr>
              <w:t xml:space="preserve">Значение музыки в жизни человека </w:t>
            </w:r>
            <w:proofErr w:type="gramStart"/>
            <w:r w:rsidR="006749ED" w:rsidRPr="00982A0C">
              <w:rPr>
                <w:b/>
                <w:szCs w:val="24"/>
              </w:rPr>
              <w:t>(</w:t>
            </w:r>
            <w:r w:rsidR="00AE2B28" w:rsidRPr="00982A0C">
              <w:rPr>
                <w:b/>
                <w:szCs w:val="24"/>
              </w:rPr>
              <w:t xml:space="preserve"> </w:t>
            </w:r>
            <w:proofErr w:type="gramEnd"/>
            <w:r w:rsidR="006749ED" w:rsidRPr="00982A0C">
              <w:rPr>
                <w:b/>
                <w:szCs w:val="24"/>
              </w:rPr>
              <w:t>11 часов</w:t>
            </w:r>
            <w:r w:rsidR="005D0026" w:rsidRPr="00982A0C">
              <w:rPr>
                <w:b/>
                <w:szCs w:val="24"/>
              </w:rPr>
              <w:t xml:space="preserve"> </w:t>
            </w:r>
            <w:r w:rsidR="006749ED" w:rsidRPr="00982A0C">
              <w:rPr>
                <w:b/>
                <w:szCs w:val="24"/>
              </w:rPr>
              <w:t>)</w:t>
            </w:r>
          </w:p>
        </w:tc>
      </w:tr>
      <w:tr w:rsidR="006749ED" w:rsidRPr="00982A0C" w:rsidTr="00842329">
        <w:trPr>
          <w:trHeight w:val="278"/>
        </w:trPr>
        <w:tc>
          <w:tcPr>
            <w:tcW w:w="851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25</w:t>
            </w:r>
            <w:r w:rsidR="00AE2B28" w:rsidRPr="00982A0C">
              <w:rPr>
                <w:szCs w:val="24"/>
              </w:rPr>
              <w:t>/ 1</w:t>
            </w:r>
          </w:p>
        </w:tc>
        <w:tc>
          <w:tcPr>
            <w:tcW w:w="1286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1124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2024" w:type="dxa"/>
            <w:gridSpan w:val="2"/>
          </w:tcPr>
          <w:p w:rsidR="006749ED" w:rsidRPr="00982A0C" w:rsidRDefault="006749ED" w:rsidP="00842329">
            <w:pPr>
              <w:jc w:val="both"/>
              <w:rPr>
                <w:i/>
                <w:szCs w:val="24"/>
              </w:rPr>
            </w:pPr>
            <w:r w:rsidRPr="00982A0C">
              <w:rPr>
                <w:szCs w:val="24"/>
              </w:rPr>
              <w:t>Музыкальное искусство</w:t>
            </w:r>
            <w:r w:rsidR="002116B3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как воплощение жизненной красоты и жизненной правды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Находить ассоциативные связи между художественными образами м</w:t>
            </w:r>
            <w:r w:rsidR="00AE2B28" w:rsidRPr="00982A0C">
              <w:rPr>
                <w:szCs w:val="24"/>
              </w:rPr>
              <w:t xml:space="preserve">узыки и других видов искусства. </w:t>
            </w:r>
            <w:r w:rsidRPr="00982A0C">
              <w:rPr>
                <w:bCs/>
                <w:szCs w:val="24"/>
              </w:rPr>
              <w:t xml:space="preserve">Называть названия и имена </w:t>
            </w:r>
            <w:r w:rsidRPr="00982A0C">
              <w:rPr>
                <w:szCs w:val="24"/>
              </w:rPr>
              <w:t>выдающихся исполнителей и музыкальных коллективов.</w:t>
            </w:r>
          </w:p>
          <w:p w:rsidR="006749ED" w:rsidRPr="00982A0C" w:rsidRDefault="006749ED" w:rsidP="00842329">
            <w:pPr>
              <w:jc w:val="both"/>
              <w:rPr>
                <w:bCs/>
                <w:szCs w:val="24"/>
              </w:rPr>
            </w:pPr>
            <w:r w:rsidRPr="00982A0C">
              <w:rPr>
                <w:szCs w:val="24"/>
              </w:rPr>
              <w:t xml:space="preserve">Определять по характерным признакам принадлежность музыкальных произведений к соответствующему жанру и стилю, </w:t>
            </w:r>
            <w:r w:rsidRPr="00982A0C">
              <w:rPr>
                <w:color w:val="000000"/>
                <w:szCs w:val="24"/>
                <w:shd w:val="clear" w:color="auto" w:fill="FFFFFF"/>
              </w:rPr>
              <w:t>смысл, тему, эмоциональное состояние музыкального произведения и объяснять неповторимость музыкального языка.</w:t>
            </w:r>
          </w:p>
          <w:p w:rsidR="006749ED" w:rsidRPr="00982A0C" w:rsidRDefault="006749ED" w:rsidP="00842329">
            <w:pPr>
              <w:jc w:val="both"/>
              <w:rPr>
                <w:bCs/>
                <w:szCs w:val="24"/>
              </w:rPr>
            </w:pPr>
            <w:r w:rsidRPr="00982A0C">
              <w:rPr>
                <w:bCs/>
                <w:szCs w:val="24"/>
              </w:rPr>
              <w:t xml:space="preserve">Соотносить художественно – образное содержание музыкального произведения с формой его воплощения. Использовать различные формы творческих заданий в процессе освоения содержания музыкальных произведений. </w:t>
            </w:r>
            <w:r w:rsidRPr="00982A0C">
              <w:rPr>
                <w:szCs w:val="24"/>
              </w:rPr>
              <w:t>Анализировать и обобщать жанрово-стилистические особенности музыкальных произведений.</w:t>
            </w:r>
            <w:r w:rsidR="00AE2B28" w:rsidRPr="00982A0C">
              <w:rPr>
                <w:bCs/>
                <w:szCs w:val="24"/>
              </w:rPr>
              <w:t xml:space="preserve"> </w:t>
            </w:r>
            <w:r w:rsidRPr="00982A0C">
              <w:rPr>
                <w:bCs/>
                <w:szCs w:val="24"/>
              </w:rPr>
              <w:t xml:space="preserve">Высказывать суждение об основной идее, о средствах и формах её воплощения, </w:t>
            </w:r>
            <w:r w:rsidRPr="00982A0C">
              <w:rPr>
                <w:szCs w:val="24"/>
              </w:rPr>
              <w:t>особенностях трактовки драматической и лирической сфер музыки на примере образцов классической музыки.</w:t>
            </w:r>
          </w:p>
        </w:tc>
      </w:tr>
      <w:tr w:rsidR="006749ED" w:rsidRPr="00982A0C" w:rsidTr="00842329">
        <w:trPr>
          <w:trHeight w:val="562"/>
        </w:trPr>
        <w:tc>
          <w:tcPr>
            <w:tcW w:w="851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26</w:t>
            </w:r>
            <w:r w:rsidR="00AE2B28" w:rsidRPr="00982A0C">
              <w:rPr>
                <w:szCs w:val="24"/>
              </w:rPr>
              <w:t>/ 2</w:t>
            </w:r>
          </w:p>
        </w:tc>
        <w:tc>
          <w:tcPr>
            <w:tcW w:w="1286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1124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2024" w:type="dxa"/>
            <w:gridSpan w:val="2"/>
          </w:tcPr>
          <w:p w:rsidR="006749ED" w:rsidRPr="00982A0C" w:rsidRDefault="006749ED" w:rsidP="00842329">
            <w:pPr>
              <w:jc w:val="both"/>
              <w:rPr>
                <w:i/>
                <w:szCs w:val="24"/>
              </w:rPr>
            </w:pPr>
            <w:r w:rsidRPr="00982A0C">
              <w:rPr>
                <w:szCs w:val="24"/>
              </w:rPr>
              <w:t>Стиль как отражение мироощущения композитора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pStyle w:val="TableParagraph"/>
              <w:tabs>
                <w:tab w:val="left" w:pos="423"/>
              </w:tabs>
              <w:ind w:left="0" w:right="451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982A0C">
              <w:rPr>
                <w:rFonts w:eastAsia="Calibri"/>
                <w:bCs/>
                <w:sz w:val="24"/>
                <w:szCs w:val="24"/>
              </w:rPr>
              <w:t xml:space="preserve">Понимать и соотносить художественно – образное содержание музыкального произведения с формой его воплощения. </w:t>
            </w:r>
            <w:r w:rsidRPr="00982A0C">
              <w:rPr>
                <w:rFonts w:eastAsia="Calibri"/>
                <w:sz w:val="24"/>
                <w:szCs w:val="24"/>
              </w:rPr>
              <w:t>Раскрывать образный строй музыкальных произведений на основе взаимодействия различных видов искусства. Выявлять возможности эмоционального воздействия музыки на человека.</w:t>
            </w:r>
          </w:p>
          <w:p w:rsidR="006749ED" w:rsidRPr="00982A0C" w:rsidRDefault="006749ED" w:rsidP="00842329">
            <w:pPr>
              <w:pStyle w:val="TableParagraph"/>
              <w:tabs>
                <w:tab w:val="left" w:pos="423"/>
              </w:tabs>
              <w:ind w:left="0" w:right="451"/>
              <w:jc w:val="both"/>
              <w:rPr>
                <w:sz w:val="24"/>
                <w:szCs w:val="24"/>
              </w:rPr>
            </w:pPr>
            <w:r w:rsidRPr="00982A0C">
              <w:rPr>
                <w:sz w:val="24"/>
                <w:szCs w:val="24"/>
              </w:rPr>
              <w:t xml:space="preserve">Анализировать произведения выдающихся композиторов прошлого и современности с позиции </w:t>
            </w:r>
            <w:r w:rsidRPr="00982A0C">
              <w:rPr>
                <w:sz w:val="24"/>
                <w:szCs w:val="24"/>
              </w:rPr>
              <w:lastRenderedPageBreak/>
              <w:t>стилистики и национальной принадлежности. Выявлять характерные черты и образы творчества композиторов. Соотносить основные образно – эмоциональные сферы музыки, специфические особенности произведений выдающихся композиторов.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Анализировать приёмы взаимодействия и развития одного или нескольких образов в произведениях разных форм и жанров. Различать приёмы взаимодействия и развития образов музыкальных произведений.</w:t>
            </w:r>
          </w:p>
        </w:tc>
      </w:tr>
      <w:tr w:rsidR="006749ED" w:rsidRPr="00982A0C" w:rsidTr="00842329">
        <w:trPr>
          <w:trHeight w:val="274"/>
        </w:trPr>
        <w:tc>
          <w:tcPr>
            <w:tcW w:w="851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27</w:t>
            </w:r>
            <w:r w:rsidR="0021730C" w:rsidRPr="00982A0C">
              <w:rPr>
                <w:szCs w:val="24"/>
              </w:rPr>
              <w:t>/ 3</w:t>
            </w:r>
          </w:p>
        </w:tc>
        <w:tc>
          <w:tcPr>
            <w:tcW w:w="1286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1124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2024" w:type="dxa"/>
            <w:gridSpan w:val="2"/>
          </w:tcPr>
          <w:p w:rsidR="006749ED" w:rsidRPr="00982A0C" w:rsidRDefault="006749ED" w:rsidP="00842329">
            <w:pPr>
              <w:jc w:val="both"/>
              <w:rPr>
                <w:i/>
                <w:szCs w:val="24"/>
              </w:rPr>
            </w:pPr>
            <w:r w:rsidRPr="00982A0C">
              <w:rPr>
                <w:szCs w:val="24"/>
              </w:rPr>
              <w:t>Воздействие музыки на человека, её роль в человеческом обществе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pStyle w:val="TableParagraph"/>
              <w:tabs>
                <w:tab w:val="left" w:pos="423"/>
              </w:tabs>
              <w:ind w:left="0" w:right="495"/>
              <w:jc w:val="both"/>
              <w:rPr>
                <w:sz w:val="24"/>
                <w:szCs w:val="24"/>
              </w:rPr>
            </w:pPr>
            <w:r w:rsidRPr="00982A0C">
              <w:rPr>
                <w:sz w:val="24"/>
                <w:szCs w:val="24"/>
              </w:rPr>
              <w:t>Размышлять о модификации жанров в современной музыке.</w:t>
            </w:r>
            <w:r w:rsidR="00AE2B28" w:rsidRPr="00982A0C">
              <w:rPr>
                <w:sz w:val="24"/>
                <w:szCs w:val="24"/>
              </w:rPr>
              <w:t xml:space="preserve"> </w:t>
            </w:r>
            <w:r w:rsidRPr="00982A0C">
              <w:rPr>
                <w:sz w:val="24"/>
                <w:szCs w:val="24"/>
              </w:rPr>
              <w:t>Понимать специфику музыки как вида искусства и её роль в жизни</w:t>
            </w:r>
            <w:r w:rsidR="00AE2B28" w:rsidRPr="00982A0C">
              <w:rPr>
                <w:sz w:val="24"/>
                <w:szCs w:val="24"/>
              </w:rPr>
              <w:t xml:space="preserve"> </w:t>
            </w:r>
            <w:r w:rsidRPr="00982A0C">
              <w:rPr>
                <w:sz w:val="24"/>
                <w:szCs w:val="24"/>
              </w:rPr>
              <w:t>человека и</w:t>
            </w:r>
            <w:r w:rsidR="00AE2B28" w:rsidRPr="00982A0C">
              <w:rPr>
                <w:sz w:val="24"/>
                <w:szCs w:val="24"/>
              </w:rPr>
              <w:t xml:space="preserve"> </w:t>
            </w:r>
            <w:r w:rsidRPr="00982A0C">
              <w:rPr>
                <w:sz w:val="24"/>
                <w:szCs w:val="24"/>
              </w:rPr>
              <w:t>общества.</w:t>
            </w:r>
            <w:r w:rsidR="00AE2B28" w:rsidRPr="00982A0C">
              <w:rPr>
                <w:sz w:val="24"/>
                <w:szCs w:val="24"/>
              </w:rPr>
              <w:t xml:space="preserve"> </w:t>
            </w:r>
            <w:r w:rsidRPr="00982A0C">
              <w:rPr>
                <w:sz w:val="24"/>
                <w:szCs w:val="24"/>
              </w:rPr>
              <w:t>Анализировать единство жизненного содержания и художественной формы в различных музыкальных образах.</w:t>
            </w:r>
          </w:p>
          <w:p w:rsidR="006749ED" w:rsidRPr="00982A0C" w:rsidRDefault="006749ED" w:rsidP="00842329">
            <w:pPr>
              <w:pStyle w:val="TableParagraph"/>
              <w:tabs>
                <w:tab w:val="left" w:pos="423"/>
              </w:tabs>
              <w:ind w:left="0" w:right="495"/>
              <w:jc w:val="both"/>
              <w:rPr>
                <w:sz w:val="24"/>
                <w:szCs w:val="24"/>
              </w:rPr>
            </w:pPr>
            <w:r w:rsidRPr="00982A0C">
              <w:rPr>
                <w:sz w:val="24"/>
                <w:szCs w:val="24"/>
              </w:rPr>
              <w:t>Воспринимать и творчески интерпретировать содержание музыкальных произведений.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Высказывать суждения об основной идее прослушанных музыкальных произведений, средствах и формах её воплощения.</w:t>
            </w:r>
            <w:r w:rsidR="00AE2B28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Выявлять (распознавать) особенности музыкального языка, музыкальной драматургии, средства музыкальной выразительности.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Определять по характерным признакам принадлежность музыкальных произведений к соответствующему жанру и стилю.</w:t>
            </w:r>
            <w:r w:rsidR="0021730C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 xml:space="preserve">Проявлять навыки вокально – хоровой работы. </w:t>
            </w:r>
          </w:p>
        </w:tc>
      </w:tr>
      <w:tr w:rsidR="006749ED" w:rsidRPr="00982A0C" w:rsidTr="00842329">
        <w:trPr>
          <w:trHeight w:val="278"/>
        </w:trPr>
        <w:tc>
          <w:tcPr>
            <w:tcW w:w="851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28</w:t>
            </w:r>
            <w:r w:rsidR="0021730C" w:rsidRPr="00982A0C">
              <w:rPr>
                <w:szCs w:val="24"/>
              </w:rPr>
              <w:t>/ 4</w:t>
            </w:r>
          </w:p>
        </w:tc>
        <w:tc>
          <w:tcPr>
            <w:tcW w:w="1298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111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2024" w:type="dxa"/>
            <w:gridSpan w:val="2"/>
          </w:tcPr>
          <w:p w:rsidR="006749ED" w:rsidRPr="00982A0C" w:rsidRDefault="006749ED" w:rsidP="00842329">
            <w:pPr>
              <w:jc w:val="both"/>
              <w:rPr>
                <w:i/>
                <w:szCs w:val="24"/>
              </w:rPr>
            </w:pPr>
            <w:r w:rsidRPr="00982A0C">
              <w:rPr>
                <w:szCs w:val="24"/>
              </w:rPr>
              <w:t>«Вечные» проблемы жизни в творчестве композиторов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Выявлять важные, значимые жизненные проблемы в произведениях искусства. 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Определять по характерным признакам принадлежность музыкальных произведений к соответствующему жанру и стилю. </w:t>
            </w:r>
            <w:r w:rsidRPr="00982A0C">
              <w:rPr>
                <w:bCs/>
                <w:szCs w:val="24"/>
              </w:rPr>
              <w:t>Уметь пользоваться словарём музыкальных терминов и понятий.</w:t>
            </w:r>
            <w:r w:rsidR="00AE2B28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 xml:space="preserve">Анализировать своеобразие раскрытия вечных тем жизни в творчестве композиторов различных эпох и стилевых направлений: жизни и смерти, любви и ненависти, личности и общества, вечности духа и кратковременности земной жизни и </w:t>
            </w:r>
            <w:proofErr w:type="spellStart"/>
            <w:r w:rsidRPr="00982A0C">
              <w:rPr>
                <w:szCs w:val="24"/>
              </w:rPr>
              <w:t>тд</w:t>
            </w:r>
            <w:proofErr w:type="spellEnd"/>
            <w:r w:rsidRPr="00982A0C">
              <w:rPr>
                <w:szCs w:val="24"/>
              </w:rPr>
              <w:t xml:space="preserve">. Наблюдать и оценивать интонационное богатство музыкального мира. </w:t>
            </w:r>
            <w:r w:rsidRPr="00982A0C">
              <w:rPr>
                <w:bCs/>
                <w:szCs w:val="24"/>
              </w:rPr>
              <w:t>Принимать участие в исполнительской деятельности.</w:t>
            </w:r>
            <w:r w:rsidR="00AE2B28" w:rsidRPr="00982A0C">
              <w:rPr>
                <w:bCs/>
                <w:szCs w:val="24"/>
              </w:rPr>
              <w:t xml:space="preserve"> </w:t>
            </w:r>
            <w:r w:rsidRPr="00982A0C">
              <w:rPr>
                <w:bCs/>
                <w:szCs w:val="24"/>
              </w:rPr>
              <w:t>Применять информационно – коммуникационные технологии для музыкального самообразования.</w:t>
            </w:r>
            <w:r w:rsidR="00AE2B28" w:rsidRPr="00982A0C">
              <w:rPr>
                <w:szCs w:val="24"/>
              </w:rPr>
              <w:t xml:space="preserve"> </w:t>
            </w:r>
            <w:r w:rsidRPr="00982A0C">
              <w:rPr>
                <w:bCs/>
                <w:szCs w:val="24"/>
              </w:rPr>
              <w:t>Называть названия и имена</w:t>
            </w:r>
            <w:r w:rsidR="00AE2B28" w:rsidRPr="00982A0C">
              <w:rPr>
                <w:bCs/>
                <w:szCs w:val="24"/>
              </w:rPr>
              <w:t xml:space="preserve"> </w:t>
            </w:r>
            <w:r w:rsidRPr="00982A0C">
              <w:rPr>
                <w:szCs w:val="24"/>
              </w:rPr>
              <w:t xml:space="preserve">выдающихся  исполнителей. </w:t>
            </w:r>
          </w:p>
        </w:tc>
      </w:tr>
      <w:tr w:rsidR="006749ED" w:rsidRPr="00982A0C" w:rsidTr="00842329">
        <w:trPr>
          <w:trHeight w:val="278"/>
        </w:trPr>
        <w:tc>
          <w:tcPr>
            <w:tcW w:w="851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29</w:t>
            </w:r>
            <w:r w:rsidR="0021730C" w:rsidRPr="00982A0C">
              <w:rPr>
                <w:szCs w:val="24"/>
              </w:rPr>
              <w:t>/ 5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1298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111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2024" w:type="dxa"/>
            <w:gridSpan w:val="2"/>
          </w:tcPr>
          <w:p w:rsidR="006749ED" w:rsidRPr="00982A0C" w:rsidRDefault="006749ED" w:rsidP="00842329">
            <w:pPr>
              <w:jc w:val="both"/>
              <w:rPr>
                <w:i/>
                <w:szCs w:val="24"/>
              </w:rPr>
            </w:pPr>
            <w:r w:rsidRPr="00982A0C">
              <w:rPr>
                <w:szCs w:val="24"/>
              </w:rPr>
              <w:t>«Вечные» проблемы жизни в творчестве композиторов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  <w:shd w:val="clear" w:color="auto" w:fill="FFFFFF"/>
              </w:rPr>
            </w:pPr>
            <w:r w:rsidRPr="00982A0C">
              <w:rPr>
                <w:szCs w:val="24"/>
              </w:rPr>
              <w:t>Размышлять о музыкальных произведениях как способе выражения чувств и мыслей человека.</w:t>
            </w:r>
            <w:r w:rsidRPr="00982A0C">
              <w:rPr>
                <w:rStyle w:val="c6"/>
                <w:szCs w:val="24"/>
                <w:shd w:val="clear" w:color="auto" w:fill="FFFFFF"/>
              </w:rPr>
              <w:t xml:space="preserve"> Выявлять особенности претворения тем искусства и жизни в произведениях вокального и инструментального жанров. </w:t>
            </w:r>
            <w:r w:rsidRPr="00982A0C">
              <w:rPr>
                <w:szCs w:val="24"/>
                <w:shd w:val="clear" w:color="auto" w:fill="FFFFFF"/>
              </w:rPr>
              <w:t>Определять смысл, тему, эмоциональное состояние музыкального произведения и объяснять неповторимость музыкального языка разных композиторов.</w:t>
            </w:r>
            <w:r w:rsidRPr="00982A0C">
              <w:rPr>
                <w:szCs w:val="24"/>
              </w:rPr>
              <w:t xml:space="preserve"> Определять по характерным признакам принадлежность музыкальных произведений к соответствующему жанру и стилю.</w:t>
            </w:r>
            <w:r w:rsidRPr="00982A0C">
              <w:rPr>
                <w:szCs w:val="24"/>
                <w:shd w:val="clear" w:color="auto" w:fill="FFFFFF"/>
              </w:rPr>
              <w:t xml:space="preserve"> </w:t>
            </w:r>
            <w:r w:rsidRPr="00982A0C">
              <w:rPr>
                <w:szCs w:val="24"/>
              </w:rPr>
              <w:t xml:space="preserve">Анализировать своеобразие раскрытия вечных тем жизни в творчестве композиторов различных эпох и стилевых направлений: жизни и смерти, любви и ненависти, личности и общества, вечности духа и кратковременности земной жизни и </w:t>
            </w:r>
            <w:proofErr w:type="spellStart"/>
            <w:r w:rsidRPr="00982A0C">
              <w:rPr>
                <w:szCs w:val="24"/>
              </w:rPr>
              <w:t>тд</w:t>
            </w:r>
            <w:proofErr w:type="spellEnd"/>
            <w:r w:rsidRPr="00982A0C">
              <w:rPr>
                <w:szCs w:val="24"/>
              </w:rPr>
              <w:t>. Разбираться в исторических эпохах и стилевых направлениях в искусстве и их отражение в произведениях композиторов, художников. Применять знания об основах музыкальной выразительности при анализе прослушанного музыкального произведения и в исполнительской деятельности.</w:t>
            </w:r>
          </w:p>
        </w:tc>
      </w:tr>
      <w:tr w:rsidR="006749ED" w:rsidRPr="00982A0C" w:rsidTr="00842329">
        <w:trPr>
          <w:trHeight w:val="278"/>
        </w:trPr>
        <w:tc>
          <w:tcPr>
            <w:tcW w:w="851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30</w:t>
            </w:r>
            <w:r w:rsidR="0021730C" w:rsidRPr="00982A0C">
              <w:rPr>
                <w:szCs w:val="24"/>
              </w:rPr>
              <w:t>/ 6</w:t>
            </w:r>
          </w:p>
          <w:p w:rsidR="006749ED" w:rsidRPr="00982A0C" w:rsidRDefault="006749ED" w:rsidP="00842329">
            <w:pPr>
              <w:jc w:val="both"/>
              <w:rPr>
                <w:color w:val="FF0000"/>
                <w:szCs w:val="24"/>
              </w:rPr>
            </w:pPr>
          </w:p>
          <w:p w:rsidR="006749ED" w:rsidRPr="00982A0C" w:rsidRDefault="006749ED" w:rsidP="00842329">
            <w:pPr>
              <w:jc w:val="both"/>
              <w:rPr>
                <w:color w:val="FF0000"/>
                <w:szCs w:val="24"/>
              </w:rPr>
            </w:pPr>
          </w:p>
          <w:p w:rsidR="006749ED" w:rsidRPr="00982A0C" w:rsidRDefault="006749ED" w:rsidP="00842329">
            <w:pPr>
              <w:jc w:val="both"/>
              <w:rPr>
                <w:color w:val="FF0000"/>
                <w:szCs w:val="24"/>
              </w:rPr>
            </w:pPr>
          </w:p>
        </w:tc>
        <w:tc>
          <w:tcPr>
            <w:tcW w:w="1298" w:type="dxa"/>
            <w:gridSpan w:val="2"/>
          </w:tcPr>
          <w:p w:rsidR="006749ED" w:rsidRPr="00982A0C" w:rsidRDefault="006749ED" w:rsidP="00842329">
            <w:pPr>
              <w:jc w:val="both"/>
              <w:rPr>
                <w:color w:val="FF0000"/>
                <w:szCs w:val="24"/>
              </w:rPr>
            </w:pPr>
          </w:p>
          <w:p w:rsidR="006749ED" w:rsidRPr="00982A0C" w:rsidRDefault="006749ED" w:rsidP="00842329">
            <w:pPr>
              <w:jc w:val="both"/>
              <w:rPr>
                <w:color w:val="FF0000"/>
                <w:szCs w:val="24"/>
              </w:rPr>
            </w:pPr>
          </w:p>
          <w:p w:rsidR="006749ED" w:rsidRPr="00982A0C" w:rsidRDefault="006749ED" w:rsidP="00842329">
            <w:pPr>
              <w:jc w:val="both"/>
              <w:rPr>
                <w:color w:val="FF0000"/>
                <w:szCs w:val="24"/>
              </w:rPr>
            </w:pPr>
          </w:p>
          <w:p w:rsidR="006749ED" w:rsidRPr="00982A0C" w:rsidRDefault="006749ED" w:rsidP="00842329">
            <w:pPr>
              <w:jc w:val="both"/>
              <w:rPr>
                <w:color w:val="FF0000"/>
                <w:szCs w:val="24"/>
              </w:rPr>
            </w:pPr>
          </w:p>
        </w:tc>
        <w:tc>
          <w:tcPr>
            <w:tcW w:w="1112" w:type="dxa"/>
          </w:tcPr>
          <w:p w:rsidR="006749ED" w:rsidRPr="00982A0C" w:rsidRDefault="006749ED" w:rsidP="00842329">
            <w:pPr>
              <w:jc w:val="both"/>
              <w:rPr>
                <w:color w:val="FF0000"/>
                <w:szCs w:val="24"/>
              </w:rPr>
            </w:pPr>
          </w:p>
          <w:p w:rsidR="006749ED" w:rsidRPr="00982A0C" w:rsidRDefault="006749ED" w:rsidP="00842329">
            <w:pPr>
              <w:jc w:val="both"/>
              <w:rPr>
                <w:color w:val="FF0000"/>
                <w:szCs w:val="24"/>
              </w:rPr>
            </w:pPr>
          </w:p>
          <w:p w:rsidR="006749ED" w:rsidRPr="00982A0C" w:rsidRDefault="006749ED" w:rsidP="00842329">
            <w:pPr>
              <w:jc w:val="both"/>
              <w:rPr>
                <w:color w:val="FF0000"/>
                <w:szCs w:val="24"/>
              </w:rPr>
            </w:pPr>
          </w:p>
          <w:p w:rsidR="006749ED" w:rsidRPr="00982A0C" w:rsidRDefault="006749ED" w:rsidP="00842329">
            <w:pPr>
              <w:jc w:val="both"/>
              <w:rPr>
                <w:color w:val="FF0000"/>
                <w:szCs w:val="24"/>
              </w:rPr>
            </w:pPr>
          </w:p>
        </w:tc>
        <w:tc>
          <w:tcPr>
            <w:tcW w:w="2024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 xml:space="preserve">Своеобразие </w:t>
            </w:r>
            <w:r w:rsidRPr="00982A0C">
              <w:rPr>
                <w:szCs w:val="24"/>
              </w:rPr>
              <w:lastRenderedPageBreak/>
              <w:t xml:space="preserve">видения картины мира в национальных музыкальных культурах Востока 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color w:val="000000"/>
                <w:szCs w:val="24"/>
              </w:rPr>
            </w:pPr>
            <w:r w:rsidRPr="00982A0C">
              <w:rPr>
                <w:szCs w:val="24"/>
              </w:rPr>
              <w:lastRenderedPageBreak/>
              <w:t xml:space="preserve">Определять место и роль искусства в жизни человека и общества в национальных музыкальных </w:t>
            </w:r>
            <w:r w:rsidRPr="00982A0C">
              <w:rPr>
                <w:szCs w:val="24"/>
              </w:rPr>
              <w:lastRenderedPageBreak/>
              <w:t>культурах Востока (</w:t>
            </w:r>
            <w:r w:rsidRPr="00982A0C">
              <w:rPr>
                <w:color w:val="000000"/>
                <w:szCs w:val="24"/>
              </w:rPr>
              <w:t>постижение духовного наследия человечества на основе эмоционального переживания произведений искусства, освоение содержание, претворяющего проблемы «вечных тем» в искусстве).</w:t>
            </w:r>
            <w:r w:rsidR="00AE2B28" w:rsidRPr="00982A0C">
              <w:rPr>
                <w:color w:val="000000"/>
                <w:szCs w:val="24"/>
              </w:rPr>
              <w:t xml:space="preserve"> </w:t>
            </w:r>
            <w:r w:rsidRPr="00982A0C">
              <w:rPr>
                <w:szCs w:val="24"/>
              </w:rPr>
              <w:t>Понимать художественно – образное содержание музыкального про</w:t>
            </w:r>
            <w:r w:rsidR="00AE2B28" w:rsidRPr="00982A0C">
              <w:rPr>
                <w:szCs w:val="24"/>
              </w:rPr>
              <w:t xml:space="preserve">изведения и раскрывать средства </w:t>
            </w:r>
            <w:r w:rsidRPr="00982A0C">
              <w:rPr>
                <w:szCs w:val="24"/>
              </w:rPr>
              <w:t>его воплощения.</w:t>
            </w:r>
            <w:r w:rsidR="0021730C" w:rsidRPr="00982A0C">
              <w:rPr>
                <w:szCs w:val="24"/>
              </w:rPr>
              <w:t xml:space="preserve"> </w:t>
            </w:r>
            <w:r w:rsidR="00AE2B28" w:rsidRPr="00982A0C">
              <w:rPr>
                <w:color w:val="000000"/>
                <w:szCs w:val="24"/>
              </w:rPr>
              <w:t xml:space="preserve">Исполнять </w:t>
            </w:r>
            <w:r w:rsidRPr="00982A0C">
              <w:rPr>
                <w:color w:val="000000"/>
                <w:szCs w:val="24"/>
              </w:rPr>
              <w:t>произведения различных жанров и стилей, представленных в программе; петь под фонограмму с различным аккомпанементом (фортепиано, гитара, электромузыкальные инструменты), умение владеть своим голосом и дыханием в период мутации.</w:t>
            </w:r>
            <w:r w:rsidR="00AE2B28" w:rsidRPr="00982A0C">
              <w:rPr>
                <w:color w:val="000000"/>
                <w:szCs w:val="24"/>
              </w:rPr>
              <w:t xml:space="preserve"> </w:t>
            </w:r>
            <w:r w:rsidRPr="00982A0C">
              <w:rPr>
                <w:szCs w:val="24"/>
              </w:rPr>
              <w:t xml:space="preserve">Сравнивать новые музыкальный материал с ранее </w:t>
            </w:r>
            <w:proofErr w:type="gramStart"/>
            <w:r w:rsidRPr="00982A0C">
              <w:rPr>
                <w:szCs w:val="24"/>
              </w:rPr>
              <w:t>изученным</w:t>
            </w:r>
            <w:proofErr w:type="gramEnd"/>
            <w:r w:rsidRPr="00982A0C">
              <w:rPr>
                <w:szCs w:val="24"/>
              </w:rPr>
              <w:t>,  высказывать суждения об основной идее, о средствах и формах их воплощения. Называть крупнейшие музыкальные центры мирового значения (театры оперы и балета, концертные залы, музеи).</w:t>
            </w:r>
          </w:p>
        </w:tc>
      </w:tr>
      <w:tr w:rsidR="006749ED" w:rsidRPr="00982A0C" w:rsidTr="00842329">
        <w:trPr>
          <w:trHeight w:val="415"/>
        </w:trPr>
        <w:tc>
          <w:tcPr>
            <w:tcW w:w="851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31</w:t>
            </w:r>
            <w:r w:rsidR="0021730C" w:rsidRPr="00982A0C">
              <w:rPr>
                <w:szCs w:val="24"/>
              </w:rPr>
              <w:t>/ 7</w:t>
            </w:r>
          </w:p>
        </w:tc>
        <w:tc>
          <w:tcPr>
            <w:tcW w:w="1298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111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2024" w:type="dxa"/>
            <w:gridSpan w:val="2"/>
          </w:tcPr>
          <w:p w:rsidR="006749ED" w:rsidRPr="00982A0C" w:rsidRDefault="006749ED" w:rsidP="00842329">
            <w:pPr>
              <w:jc w:val="both"/>
              <w:rPr>
                <w:i/>
                <w:szCs w:val="24"/>
              </w:rPr>
            </w:pPr>
            <w:r w:rsidRPr="00982A0C">
              <w:rPr>
                <w:szCs w:val="24"/>
              </w:rPr>
              <w:t>Своеобразие видения картины мира в национальных музыкальных культурах Запада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color w:val="000000"/>
                <w:szCs w:val="24"/>
              </w:rPr>
            </w:pPr>
            <w:r w:rsidRPr="00982A0C">
              <w:rPr>
                <w:color w:val="000000"/>
                <w:szCs w:val="24"/>
              </w:rPr>
              <w:t>Осмысливать важнейшие категории в музыкальном искусстве – традиции и современности, их неразрывная связь.</w:t>
            </w:r>
            <w:r w:rsidR="0021730C" w:rsidRPr="00982A0C">
              <w:rPr>
                <w:color w:val="000000"/>
                <w:szCs w:val="24"/>
              </w:rPr>
              <w:t xml:space="preserve"> </w:t>
            </w:r>
            <w:r w:rsidRPr="00982A0C">
              <w:rPr>
                <w:szCs w:val="24"/>
              </w:rPr>
              <w:t>Определять место и роль искусства в жизни человека и общества в национальных музыкальных культурах Запада (</w:t>
            </w:r>
            <w:r w:rsidRPr="00982A0C">
              <w:rPr>
                <w:color w:val="000000"/>
                <w:szCs w:val="24"/>
              </w:rPr>
              <w:t xml:space="preserve">постижение духовного наследия человечества на основе эмоционального переживания произведений искусства, освоение содержание, претворяющего проблемы «вечных тем» в искусстве). </w:t>
            </w:r>
            <w:r w:rsidRPr="00982A0C">
              <w:rPr>
                <w:szCs w:val="24"/>
              </w:rPr>
              <w:t xml:space="preserve">Сравнивать музыкальные произведения разных жанров и стилей, выявлять интонационные связи. Находить ассоциативные связи между художественными образами музыки и других видов искусства. </w:t>
            </w:r>
            <w:r w:rsidRPr="00982A0C">
              <w:rPr>
                <w:bCs/>
                <w:szCs w:val="24"/>
              </w:rPr>
              <w:t>Узнавать изученные музыкальные сочинения и называть их авторов, н</w:t>
            </w:r>
            <w:r w:rsidRPr="00982A0C">
              <w:rPr>
                <w:szCs w:val="24"/>
              </w:rPr>
              <w:t>азывать имена выдающихся композиторов, приводить примеры их произведений. Выявлять общность жизненных истоков и  взаимосвязь музыки и литературы.</w:t>
            </w:r>
          </w:p>
        </w:tc>
      </w:tr>
      <w:tr w:rsidR="006749ED" w:rsidRPr="00982A0C" w:rsidTr="00842329">
        <w:trPr>
          <w:trHeight w:val="841"/>
        </w:trPr>
        <w:tc>
          <w:tcPr>
            <w:tcW w:w="851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32</w:t>
            </w:r>
            <w:r w:rsidR="0021730C" w:rsidRPr="00982A0C">
              <w:rPr>
                <w:szCs w:val="24"/>
              </w:rPr>
              <w:t>/ 8</w:t>
            </w:r>
          </w:p>
        </w:tc>
        <w:tc>
          <w:tcPr>
            <w:tcW w:w="1286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1124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2024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Преобразующая сила музыки как вида искусства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bCs/>
                <w:szCs w:val="24"/>
              </w:rPr>
            </w:pPr>
            <w:r w:rsidRPr="00982A0C">
              <w:rPr>
                <w:szCs w:val="24"/>
              </w:rPr>
              <w:t>Понимать взаимодействие музыки, литературы и живописи на основе осознания специфики языка каждого из них.</w:t>
            </w:r>
            <w:r w:rsidRPr="00982A0C">
              <w:rPr>
                <w:bCs/>
                <w:szCs w:val="24"/>
              </w:rPr>
              <w:t xml:space="preserve"> Пользоваться словарём музыкальных терминов и понятий и особенностями претворения вечных тем искусства и жизни в произведениях разных жанров; выявлять особенности взаимодействия музыки с различными видами искусств. Участвовать в дискуссии и </w:t>
            </w:r>
            <w:r w:rsidRPr="00982A0C">
              <w:rPr>
                <w:szCs w:val="24"/>
              </w:rPr>
              <w:t>анализировать художественно-образное содержание музыки и её преобразующую силу. Передавать свои музыкальные впечатления в устной и письменной форме.</w:t>
            </w:r>
            <w:r w:rsidRPr="00982A0C">
              <w:rPr>
                <w:bCs/>
                <w:szCs w:val="24"/>
              </w:rPr>
              <w:t xml:space="preserve"> Слушать музыку и размышлять о методе острых контрастных сопоставлений, как одного из сильнейших драматургических приёмов.</w:t>
            </w:r>
            <w:r w:rsidRPr="00982A0C">
              <w:rPr>
                <w:szCs w:val="24"/>
              </w:rPr>
              <w:t xml:space="preserve"> Проявлять навыки вокально – хоровой деятельности. </w:t>
            </w:r>
          </w:p>
          <w:p w:rsidR="006749ED" w:rsidRPr="00982A0C" w:rsidRDefault="006749ED" w:rsidP="00842329">
            <w:pPr>
              <w:jc w:val="both"/>
              <w:rPr>
                <w:bCs/>
                <w:szCs w:val="24"/>
              </w:rPr>
            </w:pPr>
            <w:r w:rsidRPr="00982A0C">
              <w:rPr>
                <w:szCs w:val="24"/>
              </w:rPr>
              <w:t xml:space="preserve">Сравнивать специфику классической и современной популярной отечественной и зарубежной музыки, высказывать собственное мнение о её художественной ценности. </w:t>
            </w:r>
          </w:p>
          <w:p w:rsidR="006749ED" w:rsidRPr="00982A0C" w:rsidRDefault="006749ED" w:rsidP="00842329">
            <w:pPr>
              <w:jc w:val="both"/>
              <w:rPr>
                <w:bCs/>
                <w:szCs w:val="24"/>
              </w:rPr>
            </w:pPr>
            <w:r w:rsidRPr="00982A0C">
              <w:rPr>
                <w:bCs/>
                <w:szCs w:val="24"/>
              </w:rPr>
              <w:t>Сопоставление музыкальных произведений с живописными полотнами художников разных эпох.</w:t>
            </w:r>
          </w:p>
        </w:tc>
      </w:tr>
      <w:tr w:rsidR="006749ED" w:rsidRPr="00982A0C" w:rsidTr="00842329">
        <w:trPr>
          <w:trHeight w:val="1406"/>
        </w:trPr>
        <w:tc>
          <w:tcPr>
            <w:tcW w:w="851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33</w:t>
            </w:r>
            <w:r w:rsidR="0021730C" w:rsidRPr="00982A0C">
              <w:rPr>
                <w:szCs w:val="24"/>
              </w:rPr>
              <w:t>/ 9</w:t>
            </w:r>
          </w:p>
        </w:tc>
        <w:tc>
          <w:tcPr>
            <w:tcW w:w="1286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1124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2024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Проектная работа. Создание проектных работ «Удивительный мир музыкальных образов»</w:t>
            </w:r>
          </w:p>
        </w:tc>
        <w:tc>
          <w:tcPr>
            <w:tcW w:w="10592" w:type="dxa"/>
          </w:tcPr>
          <w:p w:rsidR="00982A0C" w:rsidRPr="00982A0C" w:rsidRDefault="00FD7117" w:rsidP="00842329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Выполнять </w:t>
            </w:r>
            <w:proofErr w:type="gramStart"/>
            <w:r>
              <w:rPr>
                <w:szCs w:val="24"/>
              </w:rPr>
              <w:t xml:space="preserve">индивидуальные </w:t>
            </w:r>
            <w:r w:rsidR="006749ED" w:rsidRPr="00982A0C">
              <w:rPr>
                <w:szCs w:val="24"/>
              </w:rPr>
              <w:t>проекты</w:t>
            </w:r>
            <w:proofErr w:type="gramEnd"/>
            <w:r w:rsidR="006749ED" w:rsidRPr="00982A0C">
              <w:rPr>
                <w:szCs w:val="24"/>
              </w:rPr>
              <w:t>, участвовать в коллективных проектах. Высказывать суждения об основной идее, о средствах и формах её воплощения. Самостоятельно подбирать сходные и контрастные произведения изобразительного искусства (живописи, скульптуры) к изучаемой музыке.</w:t>
            </w:r>
            <w:r w:rsidR="00982A0C" w:rsidRPr="00982A0C">
              <w:rPr>
                <w:szCs w:val="24"/>
              </w:rPr>
              <w:t xml:space="preserve"> 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Распознавать художественный смысл различных музыкальных форм. Разбираться в исторических эпохах и стилевых направлениях в искусстве и их отражение в произведениях композиторов, художников и </w:t>
            </w:r>
            <w:proofErr w:type="spellStart"/>
            <w:r w:rsidRPr="00982A0C">
              <w:rPr>
                <w:szCs w:val="24"/>
              </w:rPr>
              <w:t>тд</w:t>
            </w:r>
            <w:proofErr w:type="spellEnd"/>
            <w:r w:rsidRPr="00982A0C">
              <w:rPr>
                <w:szCs w:val="24"/>
              </w:rPr>
              <w:t xml:space="preserve">. </w:t>
            </w:r>
            <w:r w:rsidRPr="00982A0C">
              <w:rPr>
                <w:bCs/>
                <w:szCs w:val="24"/>
              </w:rPr>
              <w:t xml:space="preserve">Самостоятельно исследовать творческие биографии композиторов, исполнителей, </w:t>
            </w:r>
            <w:r w:rsidRPr="00982A0C">
              <w:rPr>
                <w:bCs/>
                <w:szCs w:val="24"/>
              </w:rPr>
              <w:lastRenderedPageBreak/>
              <w:t>исполнительских коллективов.</w:t>
            </w:r>
            <w:r w:rsidRPr="00982A0C">
              <w:rPr>
                <w:szCs w:val="24"/>
              </w:rPr>
              <w:t xml:space="preserve"> Соотносить основные образно – эмоциональные сферы музыки, специфические особенности музыкальных произведений </w:t>
            </w:r>
            <w:r w:rsidRPr="00982A0C">
              <w:rPr>
                <w:szCs w:val="24"/>
                <w:lang w:val="en-US"/>
              </w:rPr>
              <w:t>XX</w:t>
            </w:r>
            <w:r w:rsidRPr="00982A0C">
              <w:rPr>
                <w:szCs w:val="24"/>
              </w:rPr>
              <w:t xml:space="preserve"> века.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Различать выразительные и изобразительные интонации современной и классической музыки их взаимосвязи и взаимодействии.</w:t>
            </w:r>
            <w:r w:rsidR="00982A0C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Размышлять о модификации жанров в современной музыке.</w:t>
            </w:r>
            <w:r w:rsidRPr="00982A0C">
              <w:rPr>
                <w:color w:val="000000"/>
                <w:szCs w:val="24"/>
              </w:rPr>
              <w:t xml:space="preserve"> Находить взаимодействия между жизненными явлениями и их художественными воплощениями в образах музыкальных произведений. </w:t>
            </w:r>
            <w:r w:rsidRPr="00982A0C">
              <w:rPr>
                <w:bCs/>
                <w:szCs w:val="24"/>
              </w:rPr>
              <w:t>Воспринимать на эмоционально – образном уровне профессиональное музыкальное творчество мира.</w:t>
            </w:r>
          </w:p>
        </w:tc>
      </w:tr>
      <w:tr w:rsidR="006749ED" w:rsidRPr="00982A0C" w:rsidTr="00842329">
        <w:trPr>
          <w:trHeight w:val="420"/>
        </w:trPr>
        <w:tc>
          <w:tcPr>
            <w:tcW w:w="851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lastRenderedPageBreak/>
              <w:t>34</w:t>
            </w:r>
            <w:r w:rsidR="0021730C" w:rsidRPr="00982A0C">
              <w:rPr>
                <w:szCs w:val="24"/>
              </w:rPr>
              <w:t>/ 10</w:t>
            </w:r>
          </w:p>
        </w:tc>
        <w:tc>
          <w:tcPr>
            <w:tcW w:w="1286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1124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2024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Проектная работа. Защита проектных работ «Удивительный мир музыкальных образов»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Осуществлять исследовательскую художественно – эстетическую деятельность. Выполнять индивидуальные  проекты</w:t>
            </w:r>
            <w:proofErr w:type="gramStart"/>
            <w:r w:rsidRPr="00982A0C">
              <w:rPr>
                <w:szCs w:val="24"/>
              </w:rPr>
              <w:t xml:space="preserve"> ,</w:t>
            </w:r>
            <w:proofErr w:type="gramEnd"/>
            <w:r w:rsidRPr="00982A0C">
              <w:rPr>
                <w:szCs w:val="24"/>
              </w:rPr>
              <w:t xml:space="preserve"> участвовать в коллективных проектах. Защищать творческие исследовательские проекты. Наблюдать за развитием музыкальных образов, анализировать сюжетную линию, различать контрастные средства музыкальной выразительности. 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bCs/>
                <w:szCs w:val="24"/>
              </w:rPr>
              <w:t>Применять информационно-коммуникационные технологии для музыкального самообразования.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bCs/>
                <w:szCs w:val="24"/>
              </w:rPr>
              <w:t xml:space="preserve">Принимать активное участие в различных видах музыкальной деятельности, проявлять инициативу. </w:t>
            </w:r>
            <w:r w:rsidRPr="00982A0C">
              <w:rPr>
                <w:szCs w:val="24"/>
              </w:rPr>
              <w:t xml:space="preserve">Собирать коллекции классических произведений. </w:t>
            </w:r>
            <w:r w:rsidRPr="00982A0C">
              <w:rPr>
                <w:bCs/>
                <w:szCs w:val="24"/>
              </w:rPr>
              <w:t>Воплощать в рисунках образы полюбившихся музыкальных образов.</w:t>
            </w:r>
            <w:r w:rsidRPr="00982A0C">
              <w:rPr>
                <w:szCs w:val="24"/>
              </w:rPr>
              <w:t xml:space="preserve"> Анализировать и обобщать многообразие связей музыки, литературы и изобразительного искусства. Подбирать ассоциативные ряды художественным произведениям различных видов искусства, стихи, рассказы, соответствующие настроению музыкальных пьес и песен. Участвовать в подготовке заключительного урока – концерта. </w:t>
            </w:r>
          </w:p>
        </w:tc>
      </w:tr>
      <w:tr w:rsidR="006749ED" w:rsidRPr="00982A0C" w:rsidTr="00842329">
        <w:trPr>
          <w:trHeight w:val="845"/>
        </w:trPr>
        <w:tc>
          <w:tcPr>
            <w:tcW w:w="851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35</w:t>
            </w:r>
            <w:r w:rsidR="0021730C" w:rsidRPr="00982A0C">
              <w:rPr>
                <w:szCs w:val="24"/>
              </w:rPr>
              <w:t>/ 11</w:t>
            </w:r>
          </w:p>
        </w:tc>
        <w:tc>
          <w:tcPr>
            <w:tcW w:w="1286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1124" w:type="dxa"/>
            <w:gridSpan w:val="2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</w:p>
        </w:tc>
        <w:tc>
          <w:tcPr>
            <w:tcW w:w="2024" w:type="dxa"/>
            <w:gridSpan w:val="2"/>
          </w:tcPr>
          <w:p w:rsidR="006749ED" w:rsidRPr="00982A0C" w:rsidRDefault="00982A0C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 xml:space="preserve">Резерв. </w:t>
            </w:r>
            <w:proofErr w:type="spellStart"/>
            <w:proofErr w:type="gramStart"/>
            <w:r w:rsidR="006749ED" w:rsidRPr="00982A0C">
              <w:rPr>
                <w:szCs w:val="24"/>
              </w:rPr>
              <w:t>Заключитель-ный</w:t>
            </w:r>
            <w:proofErr w:type="spellEnd"/>
            <w:proofErr w:type="gramEnd"/>
            <w:r w:rsidR="006749ED" w:rsidRPr="00982A0C">
              <w:rPr>
                <w:szCs w:val="24"/>
              </w:rPr>
              <w:t xml:space="preserve"> урок-концерт</w:t>
            </w:r>
          </w:p>
        </w:tc>
        <w:tc>
          <w:tcPr>
            <w:tcW w:w="10592" w:type="dxa"/>
          </w:tcPr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Участвовать в рассуждении на тему «Значение музыки в жизни человека».</w:t>
            </w:r>
          </w:p>
          <w:p w:rsidR="006749ED" w:rsidRPr="00982A0C" w:rsidRDefault="006749ED" w:rsidP="00842329">
            <w:pPr>
              <w:jc w:val="both"/>
              <w:rPr>
                <w:szCs w:val="24"/>
              </w:rPr>
            </w:pPr>
            <w:r w:rsidRPr="00982A0C">
              <w:rPr>
                <w:szCs w:val="24"/>
              </w:rPr>
              <w:t>Исполнять народные, композиторские и современные песни, знакомые мелодии изученных произведений. Общаться и взаимодействовать в процессе ансамблевого, коллективного (хорового и инструментального) воплощения различных художественных образов. Участвовать в коллективной музыкально – творческой деятельности. Осуществлять опыт импровизации и сочинения на предлагаемые тексты. Определять принадлежность музыкальных произведений к тому или иному жанру</w:t>
            </w:r>
            <w:r w:rsidR="0021730C" w:rsidRPr="00982A0C">
              <w:rPr>
                <w:szCs w:val="24"/>
              </w:rPr>
              <w:t xml:space="preserve">. </w:t>
            </w:r>
            <w:r w:rsidRPr="00982A0C">
              <w:rPr>
                <w:bCs/>
                <w:szCs w:val="24"/>
              </w:rPr>
              <w:t>Называть название, фамилии композиторов, состав исполнителей прослушанных фрагментов музыкальных произведений.</w:t>
            </w:r>
            <w:r w:rsidR="0021730C" w:rsidRPr="00982A0C">
              <w:rPr>
                <w:bCs/>
                <w:szCs w:val="24"/>
              </w:rPr>
              <w:t xml:space="preserve"> </w:t>
            </w:r>
            <w:r w:rsidRPr="00982A0C">
              <w:rPr>
                <w:szCs w:val="24"/>
              </w:rPr>
              <w:t>Импровизировать в одном из современных жанров популярной музыки и оценивать собственное исполнение.</w:t>
            </w:r>
          </w:p>
          <w:p w:rsidR="006749ED" w:rsidRPr="00982A0C" w:rsidRDefault="006749ED" w:rsidP="00842329">
            <w:pPr>
              <w:jc w:val="both"/>
              <w:rPr>
                <w:bCs/>
                <w:szCs w:val="24"/>
              </w:rPr>
            </w:pPr>
            <w:r w:rsidRPr="00982A0C">
              <w:rPr>
                <w:bCs/>
                <w:szCs w:val="24"/>
              </w:rPr>
              <w:t>Размышлять о разнообразии музыкальных образов и воплощение их в классических и современных музыкальных п</w:t>
            </w:r>
            <w:r w:rsidR="0021730C" w:rsidRPr="00982A0C">
              <w:rPr>
                <w:bCs/>
                <w:szCs w:val="24"/>
              </w:rPr>
              <w:t xml:space="preserve">роизведениях средствами музыки. </w:t>
            </w:r>
            <w:r w:rsidRPr="00982A0C">
              <w:rPr>
                <w:szCs w:val="24"/>
              </w:rPr>
              <w:t>Воплощать различные по содержанию музыкальные образы, поэтические фантазии.</w:t>
            </w:r>
            <w:r w:rsidR="0021730C" w:rsidRPr="00982A0C">
              <w:rPr>
                <w:bCs/>
                <w:szCs w:val="24"/>
              </w:rPr>
              <w:t xml:space="preserve"> </w:t>
            </w:r>
            <w:r w:rsidRPr="00982A0C">
              <w:rPr>
                <w:szCs w:val="24"/>
              </w:rPr>
              <w:t>Интонационно - осмысленно исполнять песни.</w:t>
            </w:r>
            <w:r w:rsidR="0021730C" w:rsidRPr="00982A0C">
              <w:rPr>
                <w:szCs w:val="24"/>
              </w:rPr>
              <w:t xml:space="preserve"> </w:t>
            </w:r>
            <w:r w:rsidRPr="00982A0C">
              <w:rPr>
                <w:szCs w:val="24"/>
              </w:rPr>
              <w:t>Выполнять творческие задания.</w:t>
            </w:r>
            <w:r w:rsidR="0021730C" w:rsidRPr="00982A0C">
              <w:rPr>
                <w:bCs/>
                <w:szCs w:val="24"/>
              </w:rPr>
              <w:t xml:space="preserve"> </w:t>
            </w:r>
            <w:r w:rsidRPr="00982A0C">
              <w:rPr>
                <w:szCs w:val="24"/>
              </w:rPr>
              <w:t>Исполнять народные и современные песни, знакомые мелодии изученных музыкальных произведений. Совершенствование умения и навыки самообразования при организации культурного досуга, при составлении домашней фонотеки, видеотеки и пр.</w:t>
            </w:r>
            <w:r w:rsidR="0021730C" w:rsidRPr="00982A0C">
              <w:rPr>
                <w:bCs/>
                <w:szCs w:val="24"/>
              </w:rPr>
              <w:t xml:space="preserve"> </w:t>
            </w:r>
            <w:r w:rsidRPr="00982A0C">
              <w:rPr>
                <w:bCs/>
                <w:szCs w:val="24"/>
              </w:rPr>
              <w:t xml:space="preserve">Заниматься музыкально-просветительской деятельностью с младшими школьниками, сверстниками, родителями и </w:t>
            </w:r>
            <w:proofErr w:type="spellStart"/>
            <w:r w:rsidRPr="00982A0C">
              <w:rPr>
                <w:bCs/>
                <w:szCs w:val="24"/>
              </w:rPr>
              <w:t>тд</w:t>
            </w:r>
            <w:proofErr w:type="spellEnd"/>
            <w:r w:rsidRPr="00982A0C">
              <w:rPr>
                <w:bCs/>
                <w:szCs w:val="24"/>
              </w:rPr>
              <w:t>.</w:t>
            </w:r>
            <w:r w:rsidR="0021730C" w:rsidRPr="00982A0C">
              <w:rPr>
                <w:szCs w:val="24"/>
              </w:rPr>
              <w:t xml:space="preserve"> </w:t>
            </w:r>
          </w:p>
        </w:tc>
      </w:tr>
    </w:tbl>
    <w:p w:rsidR="006600BB" w:rsidRDefault="006600BB" w:rsidP="00842329">
      <w:pPr>
        <w:pStyle w:val="ae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72A5" w:rsidRPr="00982A0C" w:rsidRDefault="00216094" w:rsidP="00982A0C">
      <w:pPr>
        <w:pStyle w:val="ae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2A0C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Перечень учебно-методического обеспечения. Список литературы</w:t>
      </w:r>
    </w:p>
    <w:p w:rsidR="00216094" w:rsidRPr="00982A0C" w:rsidRDefault="00216094" w:rsidP="00982A0C">
      <w:pPr>
        <w:pStyle w:val="ae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2A5" w:rsidRPr="00982A0C" w:rsidRDefault="00DA72A5" w:rsidP="00982A0C">
      <w:pPr>
        <w:jc w:val="both"/>
      </w:pPr>
      <w:r w:rsidRPr="00982A0C">
        <w:t>Учебно-м</w:t>
      </w:r>
      <w:r w:rsidR="00EC2C6E" w:rsidRPr="00982A0C">
        <w:t>етодический комплект «Музыка 5-8</w:t>
      </w:r>
      <w:r w:rsidR="00CD1B25" w:rsidRPr="00982A0C">
        <w:t xml:space="preserve"> классы» авторов Г</w:t>
      </w:r>
      <w:r w:rsidRPr="00982A0C">
        <w:t>.П.Сергеевой, Е.Д.Критской:</w:t>
      </w:r>
    </w:p>
    <w:p w:rsidR="00DA72A5" w:rsidRPr="00982A0C" w:rsidRDefault="00DA72A5" w:rsidP="0011227A">
      <w:pPr>
        <w:pStyle w:val="a3"/>
        <w:ind w:left="0"/>
        <w:contextualSpacing w:val="0"/>
        <w:jc w:val="both"/>
      </w:pPr>
      <w:r w:rsidRPr="00982A0C">
        <w:t>Примерная программа по музыке. Примерные программы по учебным предметам. «Музыка 5-7 классы» – М.</w:t>
      </w:r>
      <w:proofErr w:type="gramStart"/>
      <w:r w:rsidRPr="00982A0C">
        <w:t xml:space="preserve"> :</w:t>
      </w:r>
      <w:proofErr w:type="gramEnd"/>
      <w:r w:rsidRPr="00982A0C">
        <w:t xml:space="preserve"> Просвещение, 2011. </w:t>
      </w:r>
    </w:p>
    <w:p w:rsidR="00285CFE" w:rsidRPr="00982A0C" w:rsidRDefault="00EC2C6E" w:rsidP="00982A0C">
      <w:pPr>
        <w:pStyle w:val="c81"/>
        <w:shd w:val="clear" w:color="auto" w:fill="FFFFFF"/>
        <w:jc w:val="both"/>
      </w:pPr>
      <w:r w:rsidRPr="00982A0C">
        <w:t xml:space="preserve">-  </w:t>
      </w:r>
      <w:r w:rsidR="001F4FF6" w:rsidRPr="00982A0C">
        <w:t>Музыка.8кл.: Г.П. Сергеева, Е.Д. Критская. Электронный учебник для общеобразовательных учебных заведений. – М.: Просвещение, 2011</w:t>
      </w:r>
    </w:p>
    <w:p w:rsidR="00216094" w:rsidRPr="00982A0C" w:rsidRDefault="00216094" w:rsidP="00982A0C">
      <w:pPr>
        <w:pStyle w:val="c81"/>
        <w:shd w:val="clear" w:color="auto" w:fill="FFFFFF"/>
        <w:jc w:val="both"/>
      </w:pPr>
    </w:p>
    <w:p w:rsidR="00216094" w:rsidRPr="00982A0C" w:rsidRDefault="00216094" w:rsidP="00982A0C">
      <w:pPr>
        <w:shd w:val="clear" w:color="auto" w:fill="FFFFFF"/>
        <w:jc w:val="center"/>
        <w:rPr>
          <w:color w:val="000000"/>
        </w:rPr>
      </w:pPr>
      <w:r w:rsidRPr="00982A0C">
        <w:rPr>
          <w:b/>
        </w:rPr>
        <w:t>Приложение к рабочей программе</w:t>
      </w:r>
    </w:p>
    <w:p w:rsidR="00216094" w:rsidRPr="00982A0C" w:rsidRDefault="00216094" w:rsidP="00982A0C">
      <w:pPr>
        <w:ind w:left="720"/>
        <w:rPr>
          <w:rFonts w:eastAsia="Andale Sans UI"/>
          <w:b/>
          <w:kern w:val="2"/>
        </w:rPr>
      </w:pPr>
    </w:p>
    <w:p w:rsidR="00216094" w:rsidRPr="00982A0C" w:rsidRDefault="006F0736" w:rsidP="00982A0C">
      <w:r w:rsidRPr="00982A0C">
        <w:t xml:space="preserve">   </w:t>
      </w:r>
      <w:r w:rsidR="00216094" w:rsidRPr="00982A0C">
        <w:t>КИМ</w:t>
      </w:r>
      <w:r w:rsidRPr="00982A0C">
        <w:t xml:space="preserve"> </w:t>
      </w:r>
      <w:r w:rsidR="00216094" w:rsidRPr="00982A0C">
        <w:t>ы промежуточных и годовых контрольных работ по музыке</w:t>
      </w:r>
    </w:p>
    <w:p w:rsidR="00216094" w:rsidRPr="00982A0C" w:rsidRDefault="00216094" w:rsidP="00982A0C">
      <w:pPr>
        <w:pStyle w:val="c81"/>
        <w:shd w:val="clear" w:color="auto" w:fill="FFFFFF"/>
        <w:jc w:val="both"/>
      </w:pPr>
    </w:p>
    <w:sectPr w:rsidR="00216094" w:rsidRPr="00982A0C" w:rsidSect="0011227A">
      <w:footerReference w:type="default" r:id="rId10"/>
      <w:pgSz w:w="16838" w:h="11906" w:orient="landscape"/>
      <w:pgMar w:top="1134" w:right="567" w:bottom="567" w:left="567" w:header="0" w:footer="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9ED" w:rsidRDefault="006749ED" w:rsidP="00D80DDB">
      <w:r>
        <w:separator/>
      </w:r>
    </w:p>
  </w:endnote>
  <w:endnote w:type="continuationSeparator" w:id="0">
    <w:p w:rsidR="006749ED" w:rsidRDefault="006749ED" w:rsidP="00D80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tonCSanPin-Regular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CC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90986719"/>
      <w:docPartObj>
        <w:docPartGallery w:val="Page Numbers (Bottom of Page)"/>
        <w:docPartUnique/>
      </w:docPartObj>
    </w:sdtPr>
    <w:sdtEndPr/>
    <w:sdtContent>
      <w:p w:rsidR="006749ED" w:rsidRDefault="00842329">
        <w:pPr>
          <w:pStyle w:val="aa"/>
          <w:jc w:val="right"/>
        </w:pPr>
        <w:r>
          <w:fldChar w:fldCharType="begin"/>
        </w:r>
        <w:r>
          <w:instrText xml:space="preserve"> PAGE   \* MER</w:instrText>
        </w:r>
        <w:r>
          <w:instrText xml:space="preserve">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6749ED" w:rsidRDefault="006749ED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9ED" w:rsidRDefault="006749ED" w:rsidP="00D80DDB">
      <w:r>
        <w:separator/>
      </w:r>
    </w:p>
  </w:footnote>
  <w:footnote w:type="continuationSeparator" w:id="0">
    <w:p w:rsidR="006749ED" w:rsidRDefault="006749ED" w:rsidP="00D80D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lvl w:ilvl="0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/>
      </w:rPr>
    </w:lvl>
  </w:abstractNum>
  <w:abstractNum w:abstractNumId="1">
    <w:nsid w:val="0B114014"/>
    <w:multiLevelType w:val="multilevel"/>
    <w:tmpl w:val="E912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145460"/>
    <w:multiLevelType w:val="multilevel"/>
    <w:tmpl w:val="37449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1D0F56"/>
    <w:multiLevelType w:val="hybridMultilevel"/>
    <w:tmpl w:val="17989C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59012C"/>
    <w:multiLevelType w:val="multilevel"/>
    <w:tmpl w:val="4F502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587840"/>
    <w:multiLevelType w:val="hybridMultilevel"/>
    <w:tmpl w:val="4C4456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701DFB"/>
    <w:multiLevelType w:val="hybridMultilevel"/>
    <w:tmpl w:val="7F94EDA4"/>
    <w:lvl w:ilvl="0" w:tplc="EFC4B856">
      <w:numFmt w:val="bullet"/>
      <w:lvlText w:val="—"/>
      <w:lvlJc w:val="left"/>
      <w:pPr>
        <w:ind w:left="405" w:hanging="360"/>
      </w:pPr>
      <w:rPr>
        <w:rFonts w:ascii="NewtonCSanPin-Regular" w:eastAsia="NewtonCSanPin-Regular" w:hAnsi="Times New Roman" w:cs="NewtonCSanPin-Regular" w:hint="eastAsia"/>
        <w:sz w:val="2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DA1420"/>
    <w:multiLevelType w:val="hybridMultilevel"/>
    <w:tmpl w:val="72A83552"/>
    <w:lvl w:ilvl="0" w:tplc="EFC4B856">
      <w:numFmt w:val="bullet"/>
      <w:lvlText w:val="—"/>
      <w:lvlJc w:val="left"/>
      <w:pPr>
        <w:ind w:left="405" w:hanging="360"/>
      </w:pPr>
      <w:rPr>
        <w:rFonts w:ascii="NewtonCSanPin-Regular" w:eastAsia="NewtonCSanPin-Regular" w:hAnsi="Times New Roman" w:cs="NewtonCSanPin-Regular" w:hint="eastAsia"/>
        <w:sz w:val="21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>
    <w:nsid w:val="40BB0DBC"/>
    <w:multiLevelType w:val="multilevel"/>
    <w:tmpl w:val="15BEA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14E0337"/>
    <w:multiLevelType w:val="multilevel"/>
    <w:tmpl w:val="F5CC5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F4D6316"/>
    <w:multiLevelType w:val="hybridMultilevel"/>
    <w:tmpl w:val="57142C9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660520A5"/>
    <w:multiLevelType w:val="hybridMultilevel"/>
    <w:tmpl w:val="17A45C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76DE6BC2"/>
    <w:multiLevelType w:val="hybridMultilevel"/>
    <w:tmpl w:val="7E7CDD80"/>
    <w:lvl w:ilvl="0" w:tplc="55DAFD1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B680EF1"/>
    <w:multiLevelType w:val="hybridMultilevel"/>
    <w:tmpl w:val="9CCA8C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DAFD1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0"/>
  </w:num>
  <w:num w:numId="4">
    <w:abstractNumId w:val="11"/>
  </w:num>
  <w:num w:numId="5">
    <w:abstractNumId w:val="7"/>
  </w:num>
  <w:num w:numId="6">
    <w:abstractNumId w:val="6"/>
  </w:num>
  <w:num w:numId="7">
    <w:abstractNumId w:val="5"/>
  </w:num>
  <w:num w:numId="8">
    <w:abstractNumId w:val="12"/>
  </w:num>
  <w:num w:numId="9">
    <w:abstractNumId w:val="10"/>
  </w:num>
  <w:num w:numId="10">
    <w:abstractNumId w:val="4"/>
  </w:num>
  <w:num w:numId="11">
    <w:abstractNumId w:val="8"/>
  </w:num>
  <w:num w:numId="12">
    <w:abstractNumId w:val="2"/>
  </w:num>
  <w:num w:numId="13">
    <w:abstractNumId w:val="1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5CFE"/>
    <w:rsid w:val="00021254"/>
    <w:rsid w:val="00033CA3"/>
    <w:rsid w:val="00041DD1"/>
    <w:rsid w:val="00047F9F"/>
    <w:rsid w:val="00076FE4"/>
    <w:rsid w:val="000A4C87"/>
    <w:rsid w:val="000F6986"/>
    <w:rsid w:val="0011227A"/>
    <w:rsid w:val="00124D79"/>
    <w:rsid w:val="00140FD2"/>
    <w:rsid w:val="00143C50"/>
    <w:rsid w:val="00166E04"/>
    <w:rsid w:val="00183C9D"/>
    <w:rsid w:val="001901BD"/>
    <w:rsid w:val="001B0329"/>
    <w:rsid w:val="001C06E8"/>
    <w:rsid w:val="001C094C"/>
    <w:rsid w:val="001C1E13"/>
    <w:rsid w:val="001D059D"/>
    <w:rsid w:val="001D42A8"/>
    <w:rsid w:val="001F1AA4"/>
    <w:rsid w:val="001F4FF6"/>
    <w:rsid w:val="001F6319"/>
    <w:rsid w:val="00205767"/>
    <w:rsid w:val="00207BD5"/>
    <w:rsid w:val="002116B3"/>
    <w:rsid w:val="00216094"/>
    <w:rsid w:val="0021730C"/>
    <w:rsid w:val="00223AA4"/>
    <w:rsid w:val="002269FD"/>
    <w:rsid w:val="002372B7"/>
    <w:rsid w:val="00252098"/>
    <w:rsid w:val="0026045E"/>
    <w:rsid w:val="002766AD"/>
    <w:rsid w:val="00285CFE"/>
    <w:rsid w:val="002B06DD"/>
    <w:rsid w:val="00312F40"/>
    <w:rsid w:val="00375575"/>
    <w:rsid w:val="00383A5C"/>
    <w:rsid w:val="003840F7"/>
    <w:rsid w:val="003860B7"/>
    <w:rsid w:val="003F4C28"/>
    <w:rsid w:val="00415B4B"/>
    <w:rsid w:val="00423DEE"/>
    <w:rsid w:val="0045557B"/>
    <w:rsid w:val="00467D41"/>
    <w:rsid w:val="0047457D"/>
    <w:rsid w:val="0047562D"/>
    <w:rsid w:val="004906B9"/>
    <w:rsid w:val="004C3A1D"/>
    <w:rsid w:val="004D233F"/>
    <w:rsid w:val="004D4A76"/>
    <w:rsid w:val="004D5925"/>
    <w:rsid w:val="004E47C2"/>
    <w:rsid w:val="005053E3"/>
    <w:rsid w:val="00514B44"/>
    <w:rsid w:val="005427D5"/>
    <w:rsid w:val="0056066A"/>
    <w:rsid w:val="00584568"/>
    <w:rsid w:val="005B3B08"/>
    <w:rsid w:val="005D0026"/>
    <w:rsid w:val="00603708"/>
    <w:rsid w:val="00620979"/>
    <w:rsid w:val="0062647F"/>
    <w:rsid w:val="00636436"/>
    <w:rsid w:val="00637D9D"/>
    <w:rsid w:val="00643342"/>
    <w:rsid w:val="00651AFE"/>
    <w:rsid w:val="006600BB"/>
    <w:rsid w:val="006749ED"/>
    <w:rsid w:val="00674E6B"/>
    <w:rsid w:val="00684E3C"/>
    <w:rsid w:val="0069465E"/>
    <w:rsid w:val="006A111F"/>
    <w:rsid w:val="006C4212"/>
    <w:rsid w:val="006F0736"/>
    <w:rsid w:val="00705BE2"/>
    <w:rsid w:val="0072278A"/>
    <w:rsid w:val="00741354"/>
    <w:rsid w:val="00773705"/>
    <w:rsid w:val="00795090"/>
    <w:rsid w:val="007A7368"/>
    <w:rsid w:val="007E511E"/>
    <w:rsid w:val="00827DB9"/>
    <w:rsid w:val="00836A61"/>
    <w:rsid w:val="00842329"/>
    <w:rsid w:val="00843686"/>
    <w:rsid w:val="00885F21"/>
    <w:rsid w:val="00886873"/>
    <w:rsid w:val="0089413D"/>
    <w:rsid w:val="008D3459"/>
    <w:rsid w:val="008F5640"/>
    <w:rsid w:val="008F5FDB"/>
    <w:rsid w:val="00902310"/>
    <w:rsid w:val="00910603"/>
    <w:rsid w:val="009260CA"/>
    <w:rsid w:val="009277B6"/>
    <w:rsid w:val="00974185"/>
    <w:rsid w:val="00982A0C"/>
    <w:rsid w:val="00996F60"/>
    <w:rsid w:val="009C5ED9"/>
    <w:rsid w:val="009E0055"/>
    <w:rsid w:val="009E5D48"/>
    <w:rsid w:val="00A06825"/>
    <w:rsid w:val="00A12E1E"/>
    <w:rsid w:val="00A21CF6"/>
    <w:rsid w:val="00A7025A"/>
    <w:rsid w:val="00A90C51"/>
    <w:rsid w:val="00A910C2"/>
    <w:rsid w:val="00A9511D"/>
    <w:rsid w:val="00AA21C0"/>
    <w:rsid w:val="00AE2B28"/>
    <w:rsid w:val="00AF35B6"/>
    <w:rsid w:val="00B06BDA"/>
    <w:rsid w:val="00B217E7"/>
    <w:rsid w:val="00B23CEC"/>
    <w:rsid w:val="00B622A2"/>
    <w:rsid w:val="00B62F9B"/>
    <w:rsid w:val="00B72160"/>
    <w:rsid w:val="00B86B7A"/>
    <w:rsid w:val="00BC2110"/>
    <w:rsid w:val="00BC30A1"/>
    <w:rsid w:val="00C12323"/>
    <w:rsid w:val="00C127F2"/>
    <w:rsid w:val="00C17D42"/>
    <w:rsid w:val="00C27032"/>
    <w:rsid w:val="00C2756E"/>
    <w:rsid w:val="00C3498C"/>
    <w:rsid w:val="00C37703"/>
    <w:rsid w:val="00C450D5"/>
    <w:rsid w:val="00C66375"/>
    <w:rsid w:val="00C81100"/>
    <w:rsid w:val="00C84842"/>
    <w:rsid w:val="00CD1B25"/>
    <w:rsid w:val="00CF0E1E"/>
    <w:rsid w:val="00D06DE6"/>
    <w:rsid w:val="00D22AE4"/>
    <w:rsid w:val="00D24927"/>
    <w:rsid w:val="00D42F29"/>
    <w:rsid w:val="00D46447"/>
    <w:rsid w:val="00D52463"/>
    <w:rsid w:val="00D7318D"/>
    <w:rsid w:val="00D80DDB"/>
    <w:rsid w:val="00D90F1B"/>
    <w:rsid w:val="00D94DA0"/>
    <w:rsid w:val="00DA72A5"/>
    <w:rsid w:val="00DB567D"/>
    <w:rsid w:val="00DE7E35"/>
    <w:rsid w:val="00DF2564"/>
    <w:rsid w:val="00E15842"/>
    <w:rsid w:val="00E32EAD"/>
    <w:rsid w:val="00E43D1D"/>
    <w:rsid w:val="00EA66B8"/>
    <w:rsid w:val="00EB43B1"/>
    <w:rsid w:val="00EC2C6E"/>
    <w:rsid w:val="00EC5599"/>
    <w:rsid w:val="00EF4771"/>
    <w:rsid w:val="00F774D8"/>
    <w:rsid w:val="00F8347C"/>
    <w:rsid w:val="00FD09BB"/>
    <w:rsid w:val="00FD45A2"/>
    <w:rsid w:val="00FD7117"/>
    <w:rsid w:val="00FF6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C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85CF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85CFE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285CFE"/>
    <w:rPr>
      <w:rFonts w:ascii="Cambria" w:eastAsia="Times New Roman" w:hAnsi="Cambria" w:cs="Times New Roman"/>
      <w:b/>
      <w:bCs/>
      <w:kern w:val="32"/>
      <w:sz w:val="32"/>
      <w:szCs w:val="32"/>
      <w:lang w:eastAsia="ja-JP"/>
    </w:rPr>
  </w:style>
  <w:style w:type="paragraph" w:styleId="a4">
    <w:name w:val="Normal (Web)"/>
    <w:basedOn w:val="a"/>
    <w:link w:val="a5"/>
    <w:uiPriority w:val="99"/>
    <w:rsid w:val="00285CFE"/>
    <w:pPr>
      <w:spacing w:before="100" w:beforeAutospacing="1" w:after="100" w:afterAutospacing="1"/>
    </w:pPr>
  </w:style>
  <w:style w:type="character" w:customStyle="1" w:styleId="14">
    <w:name w:val="Основной текст (14)_"/>
    <w:link w:val="141"/>
    <w:rsid w:val="00285CFE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285CFE"/>
    <w:pPr>
      <w:shd w:val="clear" w:color="auto" w:fill="FFFFFF"/>
      <w:spacing w:line="211" w:lineRule="exact"/>
      <w:ind w:firstLine="400"/>
      <w:jc w:val="both"/>
    </w:pPr>
    <w:rPr>
      <w:rFonts w:asciiTheme="minorHAnsi" w:eastAsiaTheme="minorHAnsi" w:hAnsiTheme="minorHAnsi" w:cstheme="minorBidi"/>
      <w:i/>
      <w:iCs/>
      <w:sz w:val="22"/>
      <w:szCs w:val="22"/>
      <w:shd w:val="clear" w:color="auto" w:fill="FFFFFF"/>
      <w:lang w:eastAsia="en-US"/>
    </w:rPr>
  </w:style>
  <w:style w:type="table" w:styleId="a6">
    <w:name w:val="Table Grid"/>
    <w:basedOn w:val="a1"/>
    <w:uiPriority w:val="59"/>
    <w:rsid w:val="00285CFE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uiPriority w:val="20"/>
    <w:qFormat/>
    <w:rsid w:val="00285CFE"/>
    <w:rPr>
      <w:i/>
      <w:iCs/>
    </w:rPr>
  </w:style>
  <w:style w:type="paragraph" w:customStyle="1" w:styleId="c81">
    <w:name w:val="c81"/>
    <w:basedOn w:val="a"/>
    <w:rsid w:val="00285CFE"/>
  </w:style>
  <w:style w:type="character" w:customStyle="1" w:styleId="c22">
    <w:name w:val="c22"/>
    <w:basedOn w:val="a0"/>
    <w:rsid w:val="00285CFE"/>
    <w:rPr>
      <w:i/>
      <w:iCs/>
      <w:sz w:val="32"/>
      <w:szCs w:val="32"/>
    </w:rPr>
  </w:style>
  <w:style w:type="paragraph" w:customStyle="1" w:styleId="c11">
    <w:name w:val="c11"/>
    <w:basedOn w:val="a"/>
    <w:rsid w:val="00285CFE"/>
    <w:pPr>
      <w:jc w:val="both"/>
    </w:pPr>
  </w:style>
  <w:style w:type="character" w:customStyle="1" w:styleId="c32">
    <w:name w:val="c32"/>
    <w:basedOn w:val="a0"/>
    <w:rsid w:val="00285CFE"/>
    <w:rPr>
      <w:sz w:val="28"/>
      <w:szCs w:val="28"/>
    </w:rPr>
  </w:style>
  <w:style w:type="character" w:customStyle="1" w:styleId="c42">
    <w:name w:val="c42"/>
    <w:basedOn w:val="a0"/>
    <w:rsid w:val="00285CFE"/>
    <w:rPr>
      <w:i/>
      <w:iCs/>
    </w:rPr>
  </w:style>
  <w:style w:type="paragraph" w:styleId="a8">
    <w:name w:val="header"/>
    <w:basedOn w:val="a"/>
    <w:link w:val="a9"/>
    <w:uiPriority w:val="99"/>
    <w:unhideWhenUsed/>
    <w:rsid w:val="00D80DD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80D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D80DD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80D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link w:val="ad"/>
    <w:uiPriority w:val="1"/>
    <w:qFormat/>
    <w:rsid w:val="004C3A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4C3A1D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e">
    <w:name w:val="Balloon Text"/>
    <w:basedOn w:val="a"/>
    <w:link w:val="af"/>
    <w:uiPriority w:val="99"/>
    <w:unhideWhenUsed/>
    <w:rsid w:val="00886873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rsid w:val="0088687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17">
    <w:name w:val="c17"/>
    <w:basedOn w:val="a"/>
    <w:rsid w:val="0063643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36436"/>
  </w:style>
  <w:style w:type="character" w:customStyle="1" w:styleId="c7">
    <w:name w:val="c7"/>
    <w:basedOn w:val="a0"/>
    <w:rsid w:val="00636436"/>
  </w:style>
  <w:style w:type="character" w:customStyle="1" w:styleId="c20">
    <w:name w:val="c20"/>
    <w:basedOn w:val="a0"/>
    <w:rsid w:val="00636436"/>
  </w:style>
  <w:style w:type="paragraph" w:customStyle="1" w:styleId="body">
    <w:name w:val="body"/>
    <w:basedOn w:val="a"/>
    <w:rsid w:val="00D06DE6"/>
    <w:pPr>
      <w:spacing w:before="100" w:beforeAutospacing="1" w:after="100" w:afterAutospacing="1"/>
    </w:pPr>
  </w:style>
  <w:style w:type="character" w:customStyle="1" w:styleId="af0">
    <w:name w:val="Основной текст + Полужирный"/>
    <w:rsid w:val="00D06DE6"/>
    <w:rPr>
      <w:b/>
      <w:bCs/>
      <w:sz w:val="22"/>
      <w:szCs w:val="22"/>
      <w:lang w:bidi="ar-SA"/>
    </w:rPr>
  </w:style>
  <w:style w:type="paragraph" w:customStyle="1" w:styleId="TableParagraph">
    <w:name w:val="Table Paragraph"/>
    <w:basedOn w:val="a"/>
    <w:uiPriority w:val="1"/>
    <w:qFormat/>
    <w:rsid w:val="00D06DE6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  <w:style w:type="paragraph" w:customStyle="1" w:styleId="c8">
    <w:name w:val="c8"/>
    <w:basedOn w:val="a"/>
    <w:rsid w:val="001B0329"/>
    <w:pPr>
      <w:spacing w:before="100" w:beforeAutospacing="1" w:after="100" w:afterAutospacing="1"/>
    </w:pPr>
  </w:style>
  <w:style w:type="character" w:customStyle="1" w:styleId="c3">
    <w:name w:val="c3"/>
    <w:basedOn w:val="a0"/>
    <w:rsid w:val="001B0329"/>
  </w:style>
  <w:style w:type="character" w:customStyle="1" w:styleId="a5">
    <w:name w:val="Обычный (веб) Знак"/>
    <w:basedOn w:val="a0"/>
    <w:link w:val="a4"/>
    <w:uiPriority w:val="99"/>
    <w:rsid w:val="001B03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Plain Text"/>
    <w:basedOn w:val="a"/>
    <w:link w:val="af2"/>
    <w:unhideWhenUsed/>
    <w:rsid w:val="001B0329"/>
    <w:rPr>
      <w:rFonts w:ascii="Courier New" w:hAnsi="Courier New" w:cs="Courier New"/>
      <w:sz w:val="20"/>
      <w:szCs w:val="20"/>
    </w:rPr>
  </w:style>
  <w:style w:type="character" w:customStyle="1" w:styleId="af2">
    <w:name w:val="Текст Знак"/>
    <w:basedOn w:val="a0"/>
    <w:link w:val="af1"/>
    <w:rsid w:val="001B0329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3">
    <w:name w:val="обычный"/>
    <w:basedOn w:val="a"/>
    <w:rsid w:val="001B0329"/>
    <w:rPr>
      <w:color w:val="000000"/>
      <w:sz w:val="20"/>
      <w:szCs w:val="20"/>
    </w:rPr>
  </w:style>
  <w:style w:type="character" w:customStyle="1" w:styleId="ad">
    <w:name w:val="Без интервала Знак"/>
    <w:link w:val="ac"/>
    <w:uiPriority w:val="1"/>
    <w:rsid w:val="001B032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6749ED"/>
  </w:style>
  <w:style w:type="character" w:customStyle="1" w:styleId="c6">
    <w:name w:val="c6"/>
    <w:basedOn w:val="a0"/>
    <w:rsid w:val="00674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84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34A5A8-95A9-4EE7-B9E8-A12D4CED18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16</Pages>
  <Words>6692</Words>
  <Characters>38149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user</cp:lastModifiedBy>
  <cp:revision>85</cp:revision>
  <cp:lastPrinted>2020-09-19T02:13:00Z</cp:lastPrinted>
  <dcterms:created xsi:type="dcterms:W3CDTF">2018-09-02T11:10:00Z</dcterms:created>
  <dcterms:modified xsi:type="dcterms:W3CDTF">2022-12-01T11:57:00Z</dcterms:modified>
</cp:coreProperties>
</file>